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7B" w:rsidRPr="00843F7B" w:rsidRDefault="00843F7B" w:rsidP="00843F7B">
      <w:pPr>
        <w:spacing w:after="0" w:line="240" w:lineRule="auto"/>
        <w:ind w:firstLine="567"/>
        <w:jc w:val="center"/>
        <w:rPr>
          <w:b/>
          <w:sz w:val="24"/>
          <w:szCs w:val="24"/>
        </w:rPr>
      </w:pPr>
      <w:r w:rsidRPr="00843F7B">
        <w:rPr>
          <w:b/>
          <w:sz w:val="24"/>
          <w:szCs w:val="24"/>
        </w:rPr>
        <w:t>Письмо Министерства образования и науки Российской Федерации</w:t>
      </w:r>
    </w:p>
    <w:p w:rsidR="00843F7B" w:rsidRPr="00843F7B" w:rsidRDefault="00843F7B" w:rsidP="00843F7B">
      <w:pPr>
        <w:spacing w:after="0" w:line="240" w:lineRule="auto"/>
        <w:ind w:firstLine="567"/>
        <w:jc w:val="center"/>
        <w:rPr>
          <w:b/>
          <w:lang w:val="en-US"/>
        </w:rPr>
      </w:pPr>
      <w:r w:rsidRPr="00843F7B">
        <w:rPr>
          <w:b/>
          <w:sz w:val="24"/>
          <w:szCs w:val="24"/>
        </w:rPr>
        <w:t>от 20 августа 2014 г. № 08-1104</w:t>
      </w:r>
    </w:p>
    <w:p w:rsidR="00843F7B" w:rsidRDefault="00843F7B" w:rsidP="00A65018">
      <w:pPr>
        <w:spacing w:after="0" w:line="240" w:lineRule="auto"/>
        <w:ind w:firstLine="567"/>
        <w:jc w:val="center"/>
        <w:rPr>
          <w:b/>
          <w:lang w:val="en-US"/>
        </w:rPr>
      </w:pPr>
    </w:p>
    <w:p w:rsidR="00A65018" w:rsidRPr="00A65018" w:rsidRDefault="00A65018" w:rsidP="00A65018">
      <w:pPr>
        <w:spacing w:after="0" w:line="240" w:lineRule="auto"/>
        <w:ind w:firstLine="567"/>
        <w:jc w:val="center"/>
        <w:rPr>
          <w:b/>
        </w:rPr>
      </w:pPr>
      <w:r w:rsidRPr="00A65018">
        <w:rPr>
          <w:b/>
        </w:rPr>
        <w:t>О НАПРАВЛЕНИИ</w:t>
      </w:r>
    </w:p>
    <w:p w:rsidR="00A65018" w:rsidRPr="00A65018" w:rsidRDefault="00A65018" w:rsidP="00A65018">
      <w:pPr>
        <w:spacing w:after="0" w:line="240" w:lineRule="auto"/>
        <w:ind w:firstLine="567"/>
        <w:jc w:val="center"/>
        <w:rPr>
          <w:b/>
        </w:rPr>
      </w:pPr>
      <w:r w:rsidRPr="00A65018">
        <w:rPr>
          <w:b/>
        </w:rPr>
        <w:t>МЕТОДИЧЕСКИХ РЕКОМЕНДАЦИЙ ПО ОБЕСПЕЧЕНИЮ ПРАВА НА ПОЛУЧЕНИЕ</w:t>
      </w:r>
    </w:p>
    <w:p w:rsidR="00A65018" w:rsidRPr="00A65018" w:rsidRDefault="00A65018" w:rsidP="00A65018">
      <w:pPr>
        <w:spacing w:after="0" w:line="240" w:lineRule="auto"/>
        <w:ind w:firstLine="567"/>
        <w:jc w:val="center"/>
        <w:rPr>
          <w:b/>
        </w:rPr>
      </w:pPr>
      <w:r w:rsidRPr="00A65018">
        <w:rPr>
          <w:b/>
        </w:rPr>
        <w:t>ДОШКОЛЬНОГО ОБРАЗОВАНИЯ ДЕТЕЙ, ПРИБЫВАЮЩИХ</w:t>
      </w:r>
    </w:p>
    <w:p w:rsidR="00A65018" w:rsidRPr="00A65018" w:rsidRDefault="00A65018" w:rsidP="00A65018">
      <w:pPr>
        <w:spacing w:after="0" w:line="240" w:lineRule="auto"/>
        <w:ind w:firstLine="567"/>
        <w:jc w:val="center"/>
        <w:rPr>
          <w:b/>
        </w:rPr>
      </w:pPr>
      <w:r w:rsidRPr="00A65018">
        <w:rPr>
          <w:b/>
        </w:rPr>
        <w:t>С ТЕРРИТОРИИ УКРАИНЫ</w:t>
      </w:r>
    </w:p>
    <w:p w:rsidR="00A65018" w:rsidRPr="00A65018" w:rsidRDefault="00A65018" w:rsidP="00A65018">
      <w:pPr>
        <w:spacing w:after="0" w:line="240" w:lineRule="auto"/>
        <w:ind w:firstLine="567"/>
        <w:jc w:val="both"/>
        <w:rPr>
          <w:sz w:val="24"/>
          <w:szCs w:val="24"/>
        </w:rPr>
      </w:pPr>
    </w:p>
    <w:p w:rsidR="00A65018" w:rsidRPr="00A65018" w:rsidRDefault="00A65018" w:rsidP="00A65018">
      <w:pPr>
        <w:spacing w:after="0" w:line="240" w:lineRule="auto"/>
        <w:ind w:firstLine="567"/>
        <w:jc w:val="both"/>
        <w:rPr>
          <w:sz w:val="24"/>
          <w:szCs w:val="24"/>
        </w:rPr>
      </w:pPr>
      <w:proofErr w:type="gramStart"/>
      <w:r w:rsidRPr="00A65018">
        <w:rPr>
          <w:sz w:val="24"/>
          <w:szCs w:val="24"/>
        </w:rPr>
        <w:t xml:space="preserve">Департамент государственной политики в сфере общего образования </w:t>
      </w:r>
      <w:proofErr w:type="spellStart"/>
      <w:r w:rsidRPr="00A65018">
        <w:rPr>
          <w:sz w:val="24"/>
          <w:szCs w:val="24"/>
        </w:rPr>
        <w:t>Минобрнауки</w:t>
      </w:r>
      <w:proofErr w:type="spellEnd"/>
      <w:r w:rsidRPr="00A65018">
        <w:rPr>
          <w:sz w:val="24"/>
          <w:szCs w:val="24"/>
        </w:rPr>
        <w:t xml:space="preserve"> России направляет методические рекомендации по обеспечению права на получение дошкольного образования детей, прибывающих с территории Украины (далее - методические рекомендации), разработанные совместно с федеральным государственным автономным учреждением "Федеральный институт развития образования", для использования при приеме детей, прибывающих с территории Украины (в том числе детей лиц, признанных беженцами, являющихся иностранными гражданами или лицами без</w:t>
      </w:r>
      <w:proofErr w:type="gramEnd"/>
      <w:r w:rsidRPr="00A65018">
        <w:rPr>
          <w:sz w:val="24"/>
          <w:szCs w:val="24"/>
        </w:rPr>
        <w:t xml:space="preserve"> гражданства)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w:t>
      </w:r>
    </w:p>
    <w:p w:rsidR="00A65018" w:rsidRPr="00A65018" w:rsidRDefault="00A65018" w:rsidP="00A65018">
      <w:pPr>
        <w:spacing w:after="0" w:line="240" w:lineRule="auto"/>
        <w:ind w:firstLine="567"/>
        <w:jc w:val="both"/>
        <w:rPr>
          <w:sz w:val="24"/>
          <w:szCs w:val="24"/>
        </w:rPr>
      </w:pPr>
    </w:p>
    <w:p w:rsidR="00A65018" w:rsidRPr="00A65018" w:rsidRDefault="00A65018" w:rsidP="00A65018">
      <w:pPr>
        <w:spacing w:after="0" w:line="240" w:lineRule="auto"/>
        <w:ind w:firstLine="567"/>
        <w:jc w:val="both"/>
        <w:rPr>
          <w:sz w:val="24"/>
          <w:szCs w:val="24"/>
        </w:rPr>
      </w:pPr>
      <w:r w:rsidRPr="00A65018">
        <w:rPr>
          <w:sz w:val="24"/>
          <w:szCs w:val="24"/>
        </w:rPr>
        <w:t>В методические рекомендации включены:</w:t>
      </w:r>
    </w:p>
    <w:p w:rsidR="00A65018" w:rsidRPr="00A65018" w:rsidRDefault="00A65018" w:rsidP="00A65018">
      <w:pPr>
        <w:spacing w:after="0" w:line="240" w:lineRule="auto"/>
        <w:ind w:firstLine="567"/>
        <w:jc w:val="both"/>
        <w:rPr>
          <w:sz w:val="24"/>
          <w:szCs w:val="24"/>
        </w:rPr>
      </w:pPr>
      <w:r w:rsidRPr="00A65018">
        <w:rPr>
          <w:sz w:val="24"/>
          <w:szCs w:val="24"/>
        </w:rPr>
        <w:t>памятка для руководителя организации, осуществляющей образовательную деятельность по основным общеобразовательным программам - образовательным программам дошкольного образования, при приеме детей, прибывающих с территории Украины;</w:t>
      </w:r>
    </w:p>
    <w:p w:rsidR="00A65018" w:rsidRPr="00A65018" w:rsidRDefault="00A65018" w:rsidP="00A65018">
      <w:pPr>
        <w:spacing w:after="0" w:line="240" w:lineRule="auto"/>
        <w:ind w:firstLine="567"/>
        <w:jc w:val="both"/>
        <w:rPr>
          <w:sz w:val="24"/>
          <w:szCs w:val="24"/>
        </w:rPr>
      </w:pPr>
      <w:r w:rsidRPr="00A65018">
        <w:rPr>
          <w:sz w:val="24"/>
          <w:szCs w:val="24"/>
        </w:rPr>
        <w:t>памятка для воспитателей, педагогов-психологов и иных педагогически</w:t>
      </w:r>
      <w:r>
        <w:rPr>
          <w:sz w:val="24"/>
          <w:szCs w:val="24"/>
        </w:rPr>
        <w:t>х работников дошкольного образов</w:t>
      </w:r>
      <w:r w:rsidRPr="00A65018">
        <w:rPr>
          <w:sz w:val="24"/>
          <w:szCs w:val="24"/>
        </w:rPr>
        <w:t>ания по работе с детьми, прибывающими с территории Украины;</w:t>
      </w:r>
    </w:p>
    <w:p w:rsidR="00A65018" w:rsidRPr="00A65018" w:rsidRDefault="00A65018" w:rsidP="00A65018">
      <w:pPr>
        <w:spacing w:after="0" w:line="240" w:lineRule="auto"/>
        <w:ind w:firstLine="567"/>
        <w:jc w:val="both"/>
        <w:rPr>
          <w:sz w:val="24"/>
          <w:szCs w:val="24"/>
        </w:rPr>
      </w:pPr>
      <w:r w:rsidRPr="00A65018">
        <w:rPr>
          <w:sz w:val="24"/>
          <w:szCs w:val="24"/>
        </w:rPr>
        <w:t>памятка для родителей (законных представителей) детей, прибывающих с территории Украины, по вопросам обеспечения права детей на получение дошкольного образования.</w:t>
      </w:r>
    </w:p>
    <w:p w:rsidR="00A65018" w:rsidRPr="00A65018" w:rsidRDefault="00A65018" w:rsidP="00A65018">
      <w:pPr>
        <w:spacing w:after="0" w:line="240" w:lineRule="auto"/>
        <w:ind w:firstLine="567"/>
        <w:jc w:val="both"/>
        <w:rPr>
          <w:sz w:val="24"/>
          <w:szCs w:val="24"/>
        </w:rPr>
      </w:pPr>
      <w:proofErr w:type="spellStart"/>
      <w:r w:rsidRPr="00A65018">
        <w:rPr>
          <w:sz w:val="24"/>
          <w:szCs w:val="24"/>
        </w:rPr>
        <w:t>Минобрнауки</w:t>
      </w:r>
      <w:proofErr w:type="spellEnd"/>
      <w:r w:rsidRPr="00A65018">
        <w:rPr>
          <w:sz w:val="24"/>
          <w:szCs w:val="24"/>
        </w:rPr>
        <w:t xml:space="preserve"> России просит довести данную информацию до организаций, осуществляющих образовательную деятельность по образовательным программам дошкольного образования,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образовательным программам дошкольного образования.</w:t>
      </w:r>
    </w:p>
    <w:p w:rsidR="00A65018" w:rsidRPr="00A65018" w:rsidRDefault="00A65018" w:rsidP="00A65018">
      <w:pPr>
        <w:spacing w:after="0" w:line="240" w:lineRule="auto"/>
        <w:ind w:firstLine="567"/>
        <w:jc w:val="both"/>
        <w:rPr>
          <w:sz w:val="24"/>
          <w:szCs w:val="24"/>
        </w:rPr>
      </w:pPr>
      <w:r w:rsidRPr="00A65018">
        <w:rPr>
          <w:sz w:val="24"/>
          <w:szCs w:val="24"/>
        </w:rPr>
        <w:t>Директор Департамента</w:t>
      </w:r>
    </w:p>
    <w:p w:rsidR="00A65018" w:rsidRPr="00A65018" w:rsidRDefault="00A65018" w:rsidP="00A65018">
      <w:pPr>
        <w:spacing w:after="0" w:line="240" w:lineRule="auto"/>
        <w:ind w:firstLine="567"/>
        <w:jc w:val="both"/>
        <w:rPr>
          <w:sz w:val="24"/>
          <w:szCs w:val="24"/>
        </w:rPr>
      </w:pPr>
      <w:r w:rsidRPr="00A65018">
        <w:rPr>
          <w:sz w:val="24"/>
          <w:szCs w:val="24"/>
        </w:rPr>
        <w:t xml:space="preserve"> А.В.ЗЫРЯНОВА</w:t>
      </w:r>
    </w:p>
    <w:p w:rsidR="00A65018" w:rsidRPr="00A65018" w:rsidRDefault="00A65018" w:rsidP="00A65018">
      <w:pPr>
        <w:spacing w:after="0" w:line="240" w:lineRule="auto"/>
        <w:ind w:firstLine="567"/>
        <w:jc w:val="both"/>
        <w:rPr>
          <w:sz w:val="24"/>
          <w:szCs w:val="24"/>
        </w:rPr>
      </w:pPr>
      <w:r w:rsidRPr="00A65018">
        <w:rPr>
          <w:sz w:val="24"/>
          <w:szCs w:val="24"/>
        </w:rPr>
        <w:t xml:space="preserve"> </w:t>
      </w:r>
    </w:p>
    <w:p w:rsidR="00A65018" w:rsidRPr="00A65018" w:rsidRDefault="00A65018" w:rsidP="00843F7B">
      <w:pPr>
        <w:spacing w:after="0" w:line="240" w:lineRule="auto"/>
        <w:ind w:firstLine="567"/>
        <w:jc w:val="right"/>
        <w:rPr>
          <w:sz w:val="24"/>
          <w:szCs w:val="24"/>
        </w:rPr>
      </w:pPr>
      <w:r w:rsidRPr="00A65018">
        <w:rPr>
          <w:sz w:val="24"/>
          <w:szCs w:val="24"/>
        </w:rPr>
        <w:t>Приложение</w:t>
      </w:r>
    </w:p>
    <w:p w:rsidR="00A65018" w:rsidRPr="00A65018" w:rsidRDefault="00A65018" w:rsidP="00843F7B">
      <w:pPr>
        <w:spacing w:after="0" w:line="240" w:lineRule="auto"/>
        <w:ind w:firstLine="567"/>
        <w:jc w:val="center"/>
        <w:rPr>
          <w:b/>
          <w:sz w:val="24"/>
          <w:szCs w:val="24"/>
        </w:rPr>
      </w:pPr>
      <w:r w:rsidRPr="00A65018">
        <w:rPr>
          <w:b/>
          <w:sz w:val="24"/>
          <w:szCs w:val="24"/>
        </w:rPr>
        <w:t>ПАМЯТКА</w:t>
      </w:r>
    </w:p>
    <w:p w:rsidR="00A65018" w:rsidRPr="00A65018" w:rsidRDefault="00A65018" w:rsidP="00843F7B">
      <w:pPr>
        <w:spacing w:after="0" w:line="240" w:lineRule="auto"/>
        <w:ind w:firstLine="567"/>
        <w:jc w:val="center"/>
        <w:rPr>
          <w:b/>
          <w:sz w:val="24"/>
          <w:szCs w:val="24"/>
        </w:rPr>
      </w:pPr>
      <w:r w:rsidRPr="00A65018">
        <w:rPr>
          <w:b/>
          <w:sz w:val="24"/>
          <w:szCs w:val="24"/>
        </w:rPr>
        <w:t>ДЛЯ РУКОВОДИТЕЛЯ ОРГАНИЗАЦИИ,</w:t>
      </w:r>
    </w:p>
    <w:p w:rsidR="00A65018" w:rsidRPr="00A65018" w:rsidRDefault="00A65018" w:rsidP="00843F7B">
      <w:pPr>
        <w:spacing w:after="0" w:line="240" w:lineRule="auto"/>
        <w:ind w:firstLine="567"/>
        <w:jc w:val="center"/>
        <w:rPr>
          <w:b/>
          <w:sz w:val="24"/>
          <w:szCs w:val="24"/>
        </w:rPr>
      </w:pPr>
      <w:proofErr w:type="gramStart"/>
      <w:r w:rsidRPr="00A65018">
        <w:rPr>
          <w:b/>
          <w:sz w:val="24"/>
          <w:szCs w:val="24"/>
        </w:rPr>
        <w:t>ОСУЩЕСТВЛЯЮЩЕЙ</w:t>
      </w:r>
      <w:proofErr w:type="gramEnd"/>
      <w:r w:rsidRPr="00A65018">
        <w:rPr>
          <w:b/>
          <w:sz w:val="24"/>
          <w:szCs w:val="24"/>
        </w:rPr>
        <w:t xml:space="preserve"> ОБРАЗОВАТЕЛЬНУЮ ДЕЯТЕЛЬНОСТЬ ПО ОСНОВНЫМ</w:t>
      </w:r>
    </w:p>
    <w:p w:rsidR="00A65018" w:rsidRPr="00A65018" w:rsidRDefault="00A65018" w:rsidP="00843F7B">
      <w:pPr>
        <w:spacing w:after="0" w:line="240" w:lineRule="auto"/>
        <w:ind w:firstLine="567"/>
        <w:jc w:val="center"/>
        <w:rPr>
          <w:b/>
          <w:sz w:val="24"/>
          <w:szCs w:val="24"/>
        </w:rPr>
      </w:pPr>
      <w:r w:rsidRPr="00A65018">
        <w:rPr>
          <w:b/>
          <w:sz w:val="24"/>
          <w:szCs w:val="24"/>
        </w:rPr>
        <w:t>ОБЩЕОБРАЗОВАТЕЛЬНЫМ ПРОГРАММАМ - ОБРАЗОВАТЕЛЬНЫМ ПРОГРАММАМ</w:t>
      </w:r>
    </w:p>
    <w:p w:rsidR="00A65018" w:rsidRPr="00A65018" w:rsidRDefault="00A65018" w:rsidP="00843F7B">
      <w:pPr>
        <w:spacing w:after="0" w:line="240" w:lineRule="auto"/>
        <w:ind w:firstLine="567"/>
        <w:jc w:val="center"/>
        <w:rPr>
          <w:b/>
          <w:sz w:val="24"/>
          <w:szCs w:val="24"/>
        </w:rPr>
      </w:pPr>
      <w:r w:rsidRPr="00A65018">
        <w:rPr>
          <w:b/>
          <w:sz w:val="24"/>
          <w:szCs w:val="24"/>
        </w:rPr>
        <w:t>ДОШКОЛЬНОГО ОБРАЗОВАНИЯ, ПРИ ПРИЕМЕ ДЕТЕЙ, ПРИБЫВАЮЩИХ</w:t>
      </w:r>
    </w:p>
    <w:p w:rsidR="00A65018" w:rsidRPr="00A65018" w:rsidRDefault="00A65018" w:rsidP="00843F7B">
      <w:pPr>
        <w:spacing w:after="0" w:line="240" w:lineRule="auto"/>
        <w:ind w:firstLine="567"/>
        <w:jc w:val="center"/>
        <w:rPr>
          <w:b/>
          <w:sz w:val="24"/>
          <w:szCs w:val="24"/>
        </w:rPr>
      </w:pPr>
      <w:r w:rsidRPr="00A65018">
        <w:rPr>
          <w:b/>
          <w:sz w:val="24"/>
          <w:szCs w:val="24"/>
        </w:rPr>
        <w:t>С ТЕРРИТОРИИ УКРАИНЫ</w:t>
      </w:r>
    </w:p>
    <w:p w:rsidR="00A65018" w:rsidRPr="00A65018" w:rsidRDefault="00A65018" w:rsidP="00A65018">
      <w:pPr>
        <w:spacing w:after="0" w:line="240" w:lineRule="auto"/>
        <w:ind w:firstLine="567"/>
        <w:jc w:val="both"/>
        <w:rPr>
          <w:sz w:val="24"/>
          <w:szCs w:val="24"/>
        </w:rPr>
      </w:pPr>
    </w:p>
    <w:p w:rsidR="00A65018" w:rsidRPr="00A65018" w:rsidRDefault="00A65018" w:rsidP="00A65018">
      <w:pPr>
        <w:spacing w:after="0" w:line="240" w:lineRule="auto"/>
        <w:ind w:firstLine="567"/>
        <w:jc w:val="both"/>
        <w:rPr>
          <w:sz w:val="24"/>
          <w:szCs w:val="24"/>
        </w:rPr>
      </w:pPr>
      <w:r w:rsidRPr="00A65018">
        <w:rPr>
          <w:sz w:val="24"/>
          <w:szCs w:val="24"/>
        </w:rP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65018" w:rsidRPr="00A65018" w:rsidRDefault="00A65018" w:rsidP="00A65018">
      <w:pPr>
        <w:spacing w:after="0" w:line="240" w:lineRule="auto"/>
        <w:ind w:firstLine="567"/>
        <w:jc w:val="both"/>
        <w:rPr>
          <w:sz w:val="24"/>
          <w:szCs w:val="24"/>
        </w:rPr>
      </w:pPr>
      <w:r w:rsidRPr="00A65018">
        <w:rPr>
          <w:sz w:val="24"/>
          <w:szCs w:val="24"/>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в том числе дошкольного образования. &lt;1&gt;</w:t>
      </w:r>
    </w:p>
    <w:p w:rsidR="00A65018" w:rsidRPr="00A65018" w:rsidRDefault="00A65018" w:rsidP="00A65018">
      <w:pPr>
        <w:spacing w:after="0" w:line="240" w:lineRule="auto"/>
        <w:ind w:firstLine="567"/>
        <w:jc w:val="both"/>
        <w:rPr>
          <w:sz w:val="24"/>
          <w:szCs w:val="24"/>
        </w:rPr>
      </w:pPr>
      <w:r w:rsidRPr="00A65018">
        <w:rPr>
          <w:sz w:val="24"/>
          <w:szCs w:val="24"/>
        </w:rPr>
        <w:t>--------------------------------</w:t>
      </w:r>
    </w:p>
    <w:p w:rsidR="00A65018" w:rsidRPr="00A65018" w:rsidRDefault="00A65018" w:rsidP="00A65018">
      <w:pPr>
        <w:spacing w:after="0" w:line="240" w:lineRule="auto"/>
        <w:ind w:firstLine="567"/>
        <w:jc w:val="both"/>
        <w:rPr>
          <w:sz w:val="24"/>
          <w:szCs w:val="24"/>
        </w:rPr>
      </w:pPr>
    </w:p>
    <w:p w:rsidR="00A65018" w:rsidRPr="00A65018" w:rsidRDefault="00A65018" w:rsidP="00A65018">
      <w:pPr>
        <w:spacing w:after="0" w:line="240" w:lineRule="auto"/>
        <w:ind w:firstLine="567"/>
        <w:jc w:val="both"/>
        <w:rPr>
          <w:sz w:val="24"/>
          <w:szCs w:val="24"/>
        </w:rPr>
      </w:pPr>
      <w:r w:rsidRPr="00A65018">
        <w:rPr>
          <w:sz w:val="24"/>
          <w:szCs w:val="24"/>
        </w:rPr>
        <w:lastRenderedPageBreak/>
        <w:t>&lt;1&gt; Статья 5 Федерального закона от 29 декабря 2012 г. № 273-ФЗ "Об образовании в Российской Федерации" (далее - Федеральный закон № 273-ФЗ).</w:t>
      </w:r>
    </w:p>
    <w:p w:rsidR="00A65018" w:rsidRPr="00A65018" w:rsidRDefault="00A65018" w:rsidP="00A65018">
      <w:pPr>
        <w:spacing w:after="0" w:line="240" w:lineRule="auto"/>
        <w:ind w:firstLine="567"/>
        <w:jc w:val="both"/>
        <w:rPr>
          <w:sz w:val="24"/>
          <w:szCs w:val="24"/>
        </w:rPr>
      </w:pPr>
      <w:r w:rsidRPr="00A65018">
        <w:rPr>
          <w:sz w:val="24"/>
          <w:szCs w:val="24"/>
        </w:rPr>
        <w:t xml:space="preserve">Иностранные граждане и лица без гражданства обладают равными с гражданами Российской Федерации правами на </w:t>
      </w:r>
      <w:proofErr w:type="gramStart"/>
      <w:r w:rsidRPr="00A65018">
        <w:rPr>
          <w:sz w:val="24"/>
          <w:szCs w:val="24"/>
        </w:rPr>
        <w:t>получение</w:t>
      </w:r>
      <w:proofErr w:type="gramEnd"/>
      <w:r w:rsidRPr="00A65018">
        <w:rPr>
          <w:sz w:val="24"/>
          <w:szCs w:val="24"/>
        </w:rPr>
        <w:t xml:space="preserve"> в том числе дошкольного образования на общедоступной и бесплатной основе &lt;1&gt;.</w:t>
      </w:r>
    </w:p>
    <w:p w:rsidR="00A65018" w:rsidRPr="00A65018" w:rsidRDefault="00A65018" w:rsidP="00A65018">
      <w:pPr>
        <w:spacing w:after="0" w:line="240" w:lineRule="auto"/>
        <w:ind w:firstLine="567"/>
        <w:jc w:val="both"/>
        <w:rPr>
          <w:sz w:val="24"/>
          <w:szCs w:val="24"/>
        </w:rPr>
      </w:pPr>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&lt;1&gt; Статья 78 Федерального закона № 273-ФЗ.</w:t>
      </w:r>
    </w:p>
    <w:p w:rsidR="00A65018" w:rsidRPr="00A65018" w:rsidRDefault="00A65018" w:rsidP="00A65018">
      <w:pPr>
        <w:spacing w:after="0" w:line="240" w:lineRule="auto"/>
        <w:ind w:firstLine="567"/>
        <w:jc w:val="both"/>
        <w:rPr>
          <w:sz w:val="24"/>
          <w:szCs w:val="24"/>
        </w:rPr>
      </w:pPr>
      <w:proofErr w:type="gramStart"/>
      <w:r w:rsidRPr="00A65018">
        <w:rPr>
          <w:sz w:val="24"/>
          <w:szCs w:val="24"/>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Федеральным законом от 19 февраля 1993 г. № 4528-1 "О беженцах", другими федеральными законами и иными нормативными правовыми актами Российской Федерации, законами</w:t>
      </w:r>
      <w:proofErr w:type="gramEnd"/>
      <w:r w:rsidRPr="00A65018">
        <w:rPr>
          <w:sz w:val="24"/>
          <w:szCs w:val="24"/>
        </w:rPr>
        <w:t xml:space="preserve"> и иными нормативными правовыми актами субъектов Российской Федерации, если иное не предусмотрено международными договорами Российской Федерации. &lt;1&gt;</w:t>
      </w:r>
    </w:p>
    <w:p w:rsidR="00A65018" w:rsidRPr="00A65018" w:rsidRDefault="00A65018" w:rsidP="00A65018">
      <w:pPr>
        <w:spacing w:after="0" w:line="240" w:lineRule="auto"/>
        <w:ind w:firstLine="567"/>
        <w:jc w:val="both"/>
        <w:rPr>
          <w:sz w:val="24"/>
          <w:szCs w:val="24"/>
        </w:rPr>
      </w:pPr>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&lt;1&gt; Подпункт 11 пункта 1 статьи 8 Федерального закона от 19 февраля 1993 г. № 4528-1 "О беженцах".</w:t>
      </w:r>
    </w:p>
    <w:p w:rsidR="00A65018" w:rsidRPr="00A65018" w:rsidRDefault="00A65018" w:rsidP="00A65018">
      <w:pPr>
        <w:spacing w:after="0" w:line="240" w:lineRule="auto"/>
        <w:ind w:firstLine="567"/>
        <w:jc w:val="both"/>
        <w:rPr>
          <w:sz w:val="24"/>
          <w:szCs w:val="24"/>
        </w:rPr>
      </w:pPr>
      <w:proofErr w:type="gramStart"/>
      <w:r w:rsidRPr="00A65018">
        <w:rPr>
          <w:sz w:val="24"/>
          <w:szCs w:val="24"/>
        </w:rPr>
        <w:t>Дополнительно сообщаем, что 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w:t>
      </w:r>
      <w:proofErr w:type="gramEnd"/>
      <w:r w:rsidRPr="00A65018">
        <w:rPr>
          <w:sz w:val="24"/>
          <w:szCs w:val="24"/>
        </w:rPr>
        <w:t xml:space="preserve"> </w:t>
      </w:r>
      <w:proofErr w:type="gramStart"/>
      <w:r w:rsidRPr="00A65018">
        <w:rPr>
          <w:sz w:val="24"/>
          <w:szCs w:val="24"/>
        </w:rPr>
        <w:t>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roofErr w:type="gramEnd"/>
    </w:p>
    <w:p w:rsidR="00A65018" w:rsidRPr="00A65018" w:rsidRDefault="00A65018" w:rsidP="00A65018">
      <w:pPr>
        <w:spacing w:after="0" w:line="240" w:lineRule="auto"/>
        <w:ind w:firstLine="567"/>
        <w:jc w:val="both"/>
        <w:rPr>
          <w:sz w:val="24"/>
          <w:szCs w:val="24"/>
        </w:rPr>
      </w:pPr>
      <w:r w:rsidRPr="00A65018">
        <w:rPr>
          <w:sz w:val="24"/>
          <w:szCs w:val="24"/>
        </w:rPr>
        <w:t>Так, категории граждан, имеющие право на внеочередной, первоочередной прием в образовательные организации, реализующие программы дошкольного образования, может быть установлено дополнительно нормативными правовыми актами субъектов Российской Федерации и органов местного самоуправления муниципальных районов и городских округов для лиц, признанных беженцами.</w:t>
      </w:r>
    </w:p>
    <w:p w:rsidR="00A65018" w:rsidRPr="00A65018" w:rsidRDefault="00A65018" w:rsidP="00A65018">
      <w:pPr>
        <w:spacing w:after="0" w:line="240" w:lineRule="auto"/>
        <w:ind w:firstLine="567"/>
        <w:jc w:val="both"/>
        <w:rPr>
          <w:sz w:val="24"/>
          <w:szCs w:val="24"/>
        </w:rPr>
      </w:pPr>
      <w:r w:rsidRPr="00A65018">
        <w:rPr>
          <w:sz w:val="24"/>
          <w:szCs w:val="24"/>
        </w:rPr>
        <w:t>В Российской Федерации дошкольное образование может быть получено:</w:t>
      </w:r>
    </w:p>
    <w:p w:rsidR="00A65018" w:rsidRPr="00A65018" w:rsidRDefault="00A65018" w:rsidP="00A65018">
      <w:pPr>
        <w:spacing w:after="0" w:line="240" w:lineRule="auto"/>
        <w:ind w:firstLine="567"/>
        <w:jc w:val="both"/>
        <w:rPr>
          <w:sz w:val="24"/>
          <w:szCs w:val="24"/>
        </w:rPr>
      </w:pPr>
      <w:r w:rsidRPr="00A65018">
        <w:rPr>
          <w:sz w:val="24"/>
          <w:szCs w:val="24"/>
        </w:rPr>
        <w:t>1) в организациях, осуществляющих образовательную деятельность;</w:t>
      </w:r>
    </w:p>
    <w:p w:rsidR="00A65018" w:rsidRPr="00A65018" w:rsidRDefault="00A65018" w:rsidP="00A65018">
      <w:pPr>
        <w:spacing w:after="0" w:line="240" w:lineRule="auto"/>
        <w:ind w:firstLine="567"/>
        <w:jc w:val="both"/>
        <w:rPr>
          <w:sz w:val="24"/>
          <w:szCs w:val="24"/>
        </w:rPr>
      </w:pPr>
      <w:r w:rsidRPr="00A65018">
        <w:rPr>
          <w:sz w:val="24"/>
          <w:szCs w:val="24"/>
        </w:rPr>
        <w:t>2) вне организаций, осуществляющих образовательную деятельность (в форме семейного образования). &lt;1&gt;</w:t>
      </w:r>
    </w:p>
    <w:p w:rsidR="00A65018" w:rsidRPr="00A65018" w:rsidRDefault="00A65018" w:rsidP="00A65018">
      <w:pPr>
        <w:spacing w:after="0" w:line="240" w:lineRule="auto"/>
        <w:ind w:firstLine="567"/>
        <w:jc w:val="both"/>
        <w:rPr>
          <w:sz w:val="24"/>
          <w:szCs w:val="24"/>
        </w:rPr>
      </w:pPr>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&lt;1&gt; Статья 17 Федерального закона № 273-ФЗ.</w:t>
      </w:r>
    </w:p>
    <w:p w:rsidR="00A65018" w:rsidRPr="00A65018" w:rsidRDefault="00A65018" w:rsidP="00A65018">
      <w:pPr>
        <w:spacing w:after="0" w:line="240" w:lineRule="auto"/>
        <w:ind w:firstLine="567"/>
        <w:jc w:val="both"/>
        <w:rPr>
          <w:sz w:val="24"/>
          <w:szCs w:val="24"/>
        </w:rPr>
      </w:pPr>
      <w:proofErr w:type="gramStart"/>
      <w:r w:rsidRPr="00A65018">
        <w:rPr>
          <w:sz w:val="24"/>
          <w:szCs w:val="24"/>
        </w:rPr>
        <w:t>Прием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 (далее - образовательная организация), детей, прибывших с территории Украины (в том числе детей лиц, признанных беженцами, являющихся иностранными гражданами или лицами без гражданства),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w:t>
      </w:r>
      <w:proofErr w:type="gramEnd"/>
      <w:r w:rsidRPr="00A65018">
        <w:rPr>
          <w:sz w:val="24"/>
          <w:szCs w:val="24"/>
        </w:rPr>
        <w:t xml:space="preserve"> Лицом, признанным беженцем, предъявляется удостоверение установленной формы (удостоверение беженца) &lt;1&gt;.</w:t>
      </w:r>
    </w:p>
    <w:p w:rsidR="00A65018" w:rsidRPr="00A65018" w:rsidRDefault="00A65018" w:rsidP="00A65018">
      <w:pPr>
        <w:spacing w:after="0" w:line="240" w:lineRule="auto"/>
        <w:ind w:firstLine="567"/>
        <w:jc w:val="both"/>
        <w:rPr>
          <w:sz w:val="24"/>
          <w:szCs w:val="24"/>
        </w:rPr>
      </w:pPr>
      <w:r>
        <w:rPr>
          <w:sz w:val="24"/>
          <w:szCs w:val="24"/>
        </w:rPr>
        <w:t>----------</w:t>
      </w:r>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&lt;1&gt; Пункт 7 статьи 7 Федерального закона от 19 февраля 1993 г. № 4528-1 "О беженцах".</w:t>
      </w:r>
    </w:p>
    <w:p w:rsidR="00A65018" w:rsidRPr="00A65018" w:rsidRDefault="00A65018" w:rsidP="00A65018">
      <w:pPr>
        <w:spacing w:after="0" w:line="240" w:lineRule="auto"/>
        <w:ind w:firstLine="567"/>
        <w:jc w:val="both"/>
        <w:rPr>
          <w:sz w:val="24"/>
          <w:szCs w:val="24"/>
        </w:rPr>
      </w:pPr>
      <w:r w:rsidRPr="00A65018">
        <w:rPr>
          <w:sz w:val="24"/>
          <w:szCs w:val="24"/>
        </w:rPr>
        <w:t>Родителями (законными представителями) ребенка в заявлении указываются следующие сведения:</w:t>
      </w:r>
    </w:p>
    <w:p w:rsidR="00A65018" w:rsidRPr="00A65018" w:rsidRDefault="00A65018" w:rsidP="00A65018">
      <w:pPr>
        <w:spacing w:after="0" w:line="240" w:lineRule="auto"/>
        <w:ind w:firstLine="567"/>
        <w:jc w:val="both"/>
        <w:rPr>
          <w:sz w:val="24"/>
          <w:szCs w:val="24"/>
        </w:rPr>
      </w:pPr>
      <w:r w:rsidRPr="00A65018">
        <w:rPr>
          <w:sz w:val="24"/>
          <w:szCs w:val="24"/>
        </w:rPr>
        <w:t>а) фамилия, имя, отчество (последнее - при наличии) ребенка;</w:t>
      </w:r>
    </w:p>
    <w:p w:rsidR="00A65018" w:rsidRPr="00A65018" w:rsidRDefault="00A65018" w:rsidP="00A65018">
      <w:pPr>
        <w:spacing w:after="0" w:line="240" w:lineRule="auto"/>
        <w:ind w:firstLine="567"/>
        <w:jc w:val="both"/>
        <w:rPr>
          <w:sz w:val="24"/>
          <w:szCs w:val="24"/>
        </w:rPr>
      </w:pPr>
      <w:r w:rsidRPr="00A65018">
        <w:rPr>
          <w:sz w:val="24"/>
          <w:szCs w:val="24"/>
        </w:rPr>
        <w:lastRenderedPageBreak/>
        <w:t>б) дата и место рождения ребенка;</w:t>
      </w:r>
    </w:p>
    <w:p w:rsidR="00A65018" w:rsidRPr="00A65018" w:rsidRDefault="00A65018" w:rsidP="00A65018">
      <w:pPr>
        <w:spacing w:after="0" w:line="240" w:lineRule="auto"/>
        <w:ind w:firstLine="567"/>
        <w:jc w:val="both"/>
        <w:rPr>
          <w:sz w:val="24"/>
          <w:szCs w:val="24"/>
        </w:rPr>
      </w:pPr>
      <w:proofErr w:type="gramStart"/>
      <w:r w:rsidRPr="00A65018">
        <w:rPr>
          <w:sz w:val="24"/>
          <w:szCs w:val="24"/>
        </w:rPr>
        <w:t>в) фамилия, имя, отчество (последнее - при наличии) родителей (законных представителей) ребенка;</w:t>
      </w:r>
      <w:proofErr w:type="gramEnd"/>
    </w:p>
    <w:p w:rsidR="00A65018" w:rsidRPr="00A65018" w:rsidRDefault="00A65018" w:rsidP="00A65018">
      <w:pPr>
        <w:spacing w:after="0" w:line="240" w:lineRule="auto"/>
        <w:ind w:firstLine="567"/>
        <w:jc w:val="both"/>
        <w:rPr>
          <w:sz w:val="24"/>
          <w:szCs w:val="24"/>
        </w:rPr>
      </w:pPr>
      <w:r w:rsidRPr="00A65018">
        <w:rPr>
          <w:sz w:val="24"/>
          <w:szCs w:val="24"/>
        </w:rPr>
        <w:t>г) адрес фактического проживания ребенка, его родителей (законных представителей);</w:t>
      </w:r>
    </w:p>
    <w:p w:rsidR="00A65018" w:rsidRPr="00A65018" w:rsidRDefault="00A65018" w:rsidP="00A65018">
      <w:pPr>
        <w:spacing w:after="0" w:line="240" w:lineRule="auto"/>
        <w:ind w:firstLine="567"/>
        <w:jc w:val="both"/>
        <w:rPr>
          <w:sz w:val="24"/>
          <w:szCs w:val="24"/>
        </w:rPr>
      </w:pPr>
      <w:proofErr w:type="spellStart"/>
      <w:r w:rsidRPr="00A65018">
        <w:rPr>
          <w:sz w:val="24"/>
          <w:szCs w:val="24"/>
        </w:rPr>
        <w:t>д</w:t>
      </w:r>
      <w:proofErr w:type="spellEnd"/>
      <w:r w:rsidRPr="00A65018">
        <w:rPr>
          <w:sz w:val="24"/>
          <w:szCs w:val="24"/>
        </w:rPr>
        <w:t>) контактные телефоны родителей (законных представителей) ребенка.</w:t>
      </w:r>
    </w:p>
    <w:p w:rsidR="00A65018" w:rsidRPr="00A65018" w:rsidRDefault="00A65018" w:rsidP="00A65018">
      <w:pPr>
        <w:spacing w:after="0" w:line="240" w:lineRule="auto"/>
        <w:ind w:firstLine="567"/>
        <w:jc w:val="both"/>
        <w:rPr>
          <w:sz w:val="24"/>
          <w:szCs w:val="24"/>
        </w:rPr>
      </w:pPr>
      <w:r w:rsidRPr="00A65018">
        <w:rPr>
          <w:sz w:val="24"/>
          <w:szCs w:val="24"/>
        </w:rPr>
        <w:t>Родители (законные представители) детей, прибывшие с территории Украины,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w:t>
      </w:r>
    </w:p>
    <w:p w:rsidR="00A65018" w:rsidRPr="00A65018" w:rsidRDefault="00A65018" w:rsidP="00A65018">
      <w:pPr>
        <w:spacing w:after="0" w:line="240" w:lineRule="auto"/>
        <w:ind w:firstLine="567"/>
        <w:jc w:val="both"/>
        <w:rPr>
          <w:sz w:val="24"/>
          <w:szCs w:val="24"/>
        </w:rPr>
      </w:pPr>
      <w:r w:rsidRPr="00A65018">
        <w:rPr>
          <w:sz w:val="24"/>
          <w:szCs w:val="24"/>
        </w:rPr>
        <w:t>Документы представляются на русском языке или вместе с заверенным в установленном порядке переводом на русский язык.</w:t>
      </w:r>
    </w:p>
    <w:p w:rsidR="00A65018" w:rsidRPr="00A65018" w:rsidRDefault="00A65018" w:rsidP="00A65018">
      <w:pPr>
        <w:spacing w:after="0" w:line="240" w:lineRule="auto"/>
        <w:ind w:firstLine="567"/>
        <w:jc w:val="both"/>
        <w:rPr>
          <w:sz w:val="24"/>
          <w:szCs w:val="24"/>
        </w:rPr>
      </w:pPr>
      <w:r w:rsidRPr="00A65018">
        <w:rPr>
          <w:sz w:val="24"/>
          <w:szCs w:val="24"/>
        </w:rPr>
        <w:t>(</w:t>
      </w:r>
      <w:proofErr w:type="spellStart"/>
      <w:r w:rsidRPr="00A65018">
        <w:rPr>
          <w:sz w:val="24"/>
          <w:szCs w:val="24"/>
        </w:rPr>
        <w:t>Справочно</w:t>
      </w:r>
      <w:proofErr w:type="spellEnd"/>
      <w:r w:rsidRPr="00A65018">
        <w:rPr>
          <w:sz w:val="24"/>
          <w:szCs w:val="24"/>
        </w:rPr>
        <w:t>: отсутствие документов на русском языке или их заверенного перевода на русский язык не является основанием для отказа в приеме в образовательную организацию.)</w:t>
      </w:r>
    </w:p>
    <w:p w:rsidR="00A65018" w:rsidRPr="00A65018" w:rsidRDefault="00A65018" w:rsidP="00A65018">
      <w:pPr>
        <w:spacing w:after="0" w:line="240" w:lineRule="auto"/>
        <w:ind w:firstLine="567"/>
        <w:jc w:val="both"/>
        <w:rPr>
          <w:sz w:val="24"/>
          <w:szCs w:val="24"/>
        </w:rPr>
      </w:pPr>
      <w:proofErr w:type="gramStart"/>
      <w:r w:rsidRPr="00A65018">
        <w:rPr>
          <w:sz w:val="24"/>
          <w:szCs w:val="24"/>
        </w:rP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постановке на учет для предоставления места в образовательных организациях, осуществляющих прием детей на обучение по образовательным программам дошкольного образования, в таких случаях поставить на учет для предоставления места в образовательных организациях на основании</w:t>
      </w:r>
      <w:proofErr w:type="gramEnd"/>
      <w:r w:rsidRPr="00A65018">
        <w:rPr>
          <w:sz w:val="24"/>
          <w:szCs w:val="24"/>
        </w:rPr>
        <w:t xml:space="preserve"> заявления родителя (законного представителя) и документа, подтверждающего право заявителя н</w:t>
      </w:r>
      <w:r>
        <w:rPr>
          <w:sz w:val="24"/>
          <w:szCs w:val="24"/>
        </w:rPr>
        <w:t xml:space="preserve">а пребывание в </w:t>
      </w:r>
      <w:proofErr w:type="gramStart"/>
      <w:r>
        <w:rPr>
          <w:sz w:val="24"/>
          <w:szCs w:val="24"/>
        </w:rPr>
        <w:t>Российской</w:t>
      </w:r>
      <w:proofErr w:type="gramEnd"/>
      <w:r>
        <w:rPr>
          <w:sz w:val="24"/>
          <w:szCs w:val="24"/>
        </w:rPr>
        <w:t xml:space="preserve"> </w:t>
      </w:r>
      <w:proofErr w:type="spellStart"/>
      <w:r>
        <w:rPr>
          <w:sz w:val="24"/>
          <w:szCs w:val="24"/>
        </w:rPr>
        <w:t>Федера</w:t>
      </w:r>
      <w:r w:rsidRPr="00A65018">
        <w:rPr>
          <w:sz w:val="24"/>
          <w:szCs w:val="24"/>
        </w:rPr>
        <w:t>ц</w:t>
      </w:r>
      <w:proofErr w:type="spellEnd"/>
    </w:p>
    <w:p w:rsidR="00A65018" w:rsidRPr="00A65018" w:rsidRDefault="00A65018" w:rsidP="00A65018">
      <w:pPr>
        <w:spacing w:after="0" w:line="240" w:lineRule="auto"/>
        <w:ind w:firstLine="567"/>
        <w:jc w:val="both"/>
        <w:rPr>
          <w:sz w:val="24"/>
          <w:szCs w:val="24"/>
        </w:rPr>
      </w:pPr>
      <w:proofErr w:type="gramStart"/>
      <w:r w:rsidRPr="00A65018">
        <w:rPr>
          <w:sz w:val="24"/>
          <w:szCs w:val="24"/>
        </w:rP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поставить на учет для предоставления места в образовательных организациях, на основании заявления родственника или иного лица, заинтересованных в обеспечении права ребенка на получение дошкольного образования.</w:t>
      </w:r>
      <w:proofErr w:type="gramEnd"/>
    </w:p>
    <w:p w:rsidR="00A65018" w:rsidRPr="00A65018" w:rsidRDefault="00A65018" w:rsidP="00A65018">
      <w:pPr>
        <w:spacing w:after="0" w:line="240" w:lineRule="auto"/>
        <w:ind w:firstLine="567"/>
        <w:jc w:val="both"/>
        <w:rPr>
          <w:sz w:val="24"/>
          <w:szCs w:val="24"/>
        </w:rPr>
      </w:pPr>
      <w:r w:rsidRPr="00A65018">
        <w:rPr>
          <w:sz w:val="24"/>
          <w:szCs w:val="24"/>
        </w:rPr>
        <w:t>Родители (законные представители) детей имеют право по своему усмотрению представлять другие документы, в том числе медицинскую карту ребенка.</w:t>
      </w:r>
    </w:p>
    <w:p w:rsidR="00A65018" w:rsidRPr="00A65018" w:rsidRDefault="00A65018" w:rsidP="00A65018">
      <w:pPr>
        <w:spacing w:after="0" w:line="240" w:lineRule="auto"/>
        <w:ind w:firstLine="567"/>
        <w:jc w:val="both"/>
        <w:rPr>
          <w:sz w:val="24"/>
          <w:szCs w:val="24"/>
        </w:rPr>
      </w:pPr>
      <w:r w:rsidRPr="00A65018">
        <w:rPr>
          <w:sz w:val="24"/>
          <w:szCs w:val="24"/>
        </w:rPr>
        <w:t xml:space="preserve">Иностранные граждане пользуются в Российской Федерации правами и </w:t>
      </w:r>
      <w:proofErr w:type="gramStart"/>
      <w:r w:rsidRPr="00A65018">
        <w:rPr>
          <w:sz w:val="24"/>
          <w:szCs w:val="24"/>
        </w:rPr>
        <w:t>несут обязанности</w:t>
      </w:r>
      <w:proofErr w:type="gramEnd"/>
      <w:r w:rsidRPr="00A65018">
        <w:rPr>
          <w:sz w:val="24"/>
          <w:szCs w:val="24"/>
        </w:rPr>
        <w:t xml:space="preserve"> наравне с гражданами Российской Федерации, за исключением случаев, предусмотренных законодательством Российской Федерации. &lt;1&gt;</w:t>
      </w:r>
    </w:p>
    <w:p w:rsidR="00A65018" w:rsidRPr="00A65018" w:rsidRDefault="00A65018" w:rsidP="00A65018">
      <w:pPr>
        <w:spacing w:after="0" w:line="240" w:lineRule="auto"/>
        <w:ind w:firstLine="567"/>
        <w:jc w:val="both"/>
        <w:rPr>
          <w:sz w:val="24"/>
          <w:szCs w:val="24"/>
        </w:rPr>
      </w:pPr>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&lt;1&gt; Статья 4 Федерального закона от 25 июля 2002 г. № 115-ФЗ "О правовом положении иностранных граждан в Российской Федерации".</w:t>
      </w:r>
    </w:p>
    <w:p w:rsidR="00A65018" w:rsidRPr="00A65018" w:rsidRDefault="00A65018" w:rsidP="00A65018">
      <w:pPr>
        <w:spacing w:after="0" w:line="240" w:lineRule="auto"/>
        <w:ind w:firstLine="567"/>
        <w:jc w:val="both"/>
        <w:rPr>
          <w:sz w:val="24"/>
          <w:szCs w:val="24"/>
        </w:rPr>
      </w:pPr>
      <w:r w:rsidRPr="00A65018">
        <w:rPr>
          <w:sz w:val="24"/>
          <w:szCs w:val="24"/>
        </w:rPr>
        <w:t xml:space="preserve">Воспитанникам образовательных организаций предоставляются академические права, в том числе права </w:t>
      </w:r>
      <w:proofErr w:type="gramStart"/>
      <w:r w:rsidRPr="00A65018">
        <w:rPr>
          <w:sz w:val="24"/>
          <w:szCs w:val="24"/>
        </w:rPr>
        <w:t>на</w:t>
      </w:r>
      <w:proofErr w:type="gramEnd"/>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A65018">
        <w:rPr>
          <w:sz w:val="24"/>
          <w:szCs w:val="24"/>
        </w:rPr>
        <w:t>психолого-медико-педагогической</w:t>
      </w:r>
      <w:proofErr w:type="spellEnd"/>
      <w:r w:rsidRPr="00A65018">
        <w:rPr>
          <w:sz w:val="24"/>
          <w:szCs w:val="24"/>
        </w:rPr>
        <w:t xml:space="preserve"> коррекции;</w:t>
      </w:r>
    </w:p>
    <w:p w:rsidR="00A65018" w:rsidRPr="00A65018" w:rsidRDefault="00A65018" w:rsidP="00A65018">
      <w:pPr>
        <w:spacing w:after="0" w:line="240" w:lineRule="auto"/>
        <w:ind w:firstLine="567"/>
        <w:jc w:val="both"/>
        <w:rPr>
          <w:sz w:val="24"/>
          <w:szCs w:val="24"/>
        </w:rPr>
      </w:pPr>
      <w:r w:rsidRPr="00A65018">
        <w:rPr>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65018" w:rsidRPr="00A65018" w:rsidRDefault="00A65018" w:rsidP="00A65018">
      <w:pPr>
        <w:spacing w:after="0" w:line="240" w:lineRule="auto"/>
        <w:ind w:firstLine="567"/>
        <w:jc w:val="both"/>
        <w:rPr>
          <w:sz w:val="24"/>
          <w:szCs w:val="24"/>
        </w:rPr>
      </w:pPr>
      <w:r w:rsidRPr="00A65018">
        <w:rPr>
          <w:sz w:val="24"/>
          <w:szCs w:val="24"/>
        </w:rPr>
        <w:t>Воспитанникам предоставляются меры социальной поддержки и стимулирования, в том числе:</w:t>
      </w:r>
    </w:p>
    <w:p w:rsidR="00A65018" w:rsidRPr="00A65018" w:rsidRDefault="00A65018" w:rsidP="00A65018">
      <w:pPr>
        <w:spacing w:after="0" w:line="240" w:lineRule="auto"/>
        <w:ind w:firstLine="567"/>
        <w:jc w:val="both"/>
        <w:rPr>
          <w:sz w:val="24"/>
          <w:szCs w:val="24"/>
        </w:rPr>
      </w:pPr>
      <w:r w:rsidRPr="00A65018">
        <w:rPr>
          <w:sz w:val="24"/>
          <w:szCs w:val="24"/>
        </w:rPr>
        <w:t>обеспечение питанием в случаях и в порядке, которые установлены федеральными законами, законами субъектов Российской Федерации;</w:t>
      </w:r>
    </w:p>
    <w:p w:rsidR="00A65018" w:rsidRPr="00A65018" w:rsidRDefault="00A65018" w:rsidP="00A65018">
      <w:pPr>
        <w:spacing w:after="0" w:line="240" w:lineRule="auto"/>
        <w:ind w:firstLine="567"/>
        <w:jc w:val="both"/>
        <w:rPr>
          <w:sz w:val="24"/>
          <w:szCs w:val="24"/>
        </w:rPr>
      </w:pPr>
      <w:proofErr w:type="gramStart"/>
      <w:r w:rsidRPr="00A65018">
        <w:rPr>
          <w:sz w:val="24"/>
          <w:szCs w:val="24"/>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&lt;1&gt;</w:t>
      </w:r>
      <w:proofErr w:type="gramEnd"/>
    </w:p>
    <w:p w:rsidR="00A65018" w:rsidRPr="00A65018" w:rsidRDefault="00A65018" w:rsidP="00A65018">
      <w:pPr>
        <w:spacing w:after="0" w:line="240" w:lineRule="auto"/>
        <w:ind w:firstLine="567"/>
        <w:jc w:val="both"/>
        <w:rPr>
          <w:sz w:val="24"/>
          <w:szCs w:val="24"/>
        </w:rPr>
      </w:pPr>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&lt;1&gt; Статья 34 Федерального закона № 273-ФЗ.</w:t>
      </w:r>
    </w:p>
    <w:p w:rsidR="00A65018" w:rsidRPr="00A65018" w:rsidRDefault="00A65018" w:rsidP="00A65018">
      <w:pPr>
        <w:spacing w:after="0" w:line="240" w:lineRule="auto"/>
        <w:ind w:firstLine="567"/>
        <w:jc w:val="both"/>
        <w:rPr>
          <w:sz w:val="24"/>
          <w:szCs w:val="24"/>
        </w:rPr>
      </w:pPr>
      <w:proofErr w:type="gramStart"/>
      <w:r w:rsidRPr="00A65018">
        <w:rPr>
          <w:sz w:val="24"/>
          <w:szCs w:val="24"/>
        </w:rPr>
        <w:t xml:space="preserve">Обработка персональных данных (сбор, запись, систематизация, накопление, хранение, уточнение и пр.) несовершеннолетних воспитанников и их родителей (законных представителей) </w:t>
      </w:r>
      <w:r w:rsidRPr="00A65018">
        <w:rPr>
          <w:sz w:val="24"/>
          <w:szCs w:val="24"/>
        </w:rPr>
        <w:lastRenderedPageBreak/>
        <w:t>осуществляется с согласия родителей (законных представителей) учащихся.</w:t>
      </w:r>
      <w:proofErr w:type="gramEnd"/>
      <w:r w:rsidRPr="00A65018">
        <w:rPr>
          <w:sz w:val="24"/>
          <w:szCs w:val="24"/>
        </w:rPr>
        <w:t xml:space="preserve"> (Персональными данными является любая информация, относящаяся к определенному физическому лицу.) &lt;1&gt;</w:t>
      </w:r>
    </w:p>
    <w:p w:rsidR="00A65018" w:rsidRPr="00A65018" w:rsidRDefault="00A65018" w:rsidP="00A65018">
      <w:pPr>
        <w:spacing w:after="0" w:line="240" w:lineRule="auto"/>
        <w:ind w:firstLine="567"/>
        <w:jc w:val="both"/>
        <w:rPr>
          <w:sz w:val="24"/>
          <w:szCs w:val="24"/>
        </w:rPr>
      </w:pPr>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&lt;1&gt; Статьи 3 и 6 Федерального закона от 27 июля 2006 г. № 152-ФЗ "О персональных данных".</w:t>
      </w:r>
    </w:p>
    <w:p w:rsidR="00A65018" w:rsidRPr="00A65018" w:rsidRDefault="00A65018" w:rsidP="00A65018">
      <w:pPr>
        <w:spacing w:after="0" w:line="240" w:lineRule="auto"/>
        <w:ind w:firstLine="567"/>
        <w:jc w:val="both"/>
        <w:rPr>
          <w:sz w:val="24"/>
          <w:szCs w:val="24"/>
        </w:rPr>
      </w:pPr>
      <w:r w:rsidRPr="00A65018">
        <w:rPr>
          <w:sz w:val="24"/>
          <w:szCs w:val="24"/>
        </w:rPr>
        <w:t>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A65018" w:rsidRPr="00A65018" w:rsidRDefault="00A65018" w:rsidP="00A65018">
      <w:pPr>
        <w:spacing w:after="0" w:line="240" w:lineRule="auto"/>
        <w:ind w:firstLine="567"/>
        <w:jc w:val="both"/>
        <w:rPr>
          <w:sz w:val="24"/>
          <w:szCs w:val="24"/>
        </w:rPr>
      </w:pPr>
      <w:r w:rsidRPr="00A65018">
        <w:rPr>
          <w:sz w:val="24"/>
          <w:szCs w:val="24"/>
        </w:rPr>
        <w:t>Родители (законные представители) несовершеннолетних воспитанников имеют право:</w:t>
      </w:r>
    </w:p>
    <w:p w:rsidR="00A65018" w:rsidRPr="00A65018" w:rsidRDefault="00A65018" w:rsidP="00A65018">
      <w:pPr>
        <w:spacing w:after="0" w:line="240" w:lineRule="auto"/>
        <w:ind w:firstLine="567"/>
        <w:jc w:val="both"/>
        <w:rPr>
          <w:sz w:val="24"/>
          <w:szCs w:val="24"/>
        </w:rPr>
      </w:pPr>
      <w:r w:rsidRPr="00A65018">
        <w:rPr>
          <w:sz w:val="24"/>
          <w:szCs w:val="24"/>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w:t>
      </w:r>
    </w:p>
    <w:p w:rsidR="00A65018" w:rsidRPr="00A65018" w:rsidRDefault="00A65018" w:rsidP="00A65018">
      <w:pPr>
        <w:spacing w:after="0" w:line="240" w:lineRule="auto"/>
        <w:ind w:firstLine="567"/>
        <w:jc w:val="both"/>
        <w:rPr>
          <w:sz w:val="24"/>
          <w:szCs w:val="24"/>
        </w:rPr>
      </w:pPr>
      <w:r w:rsidRPr="00A65018">
        <w:rPr>
          <w:sz w:val="24"/>
          <w:szCs w:val="24"/>
        </w:rPr>
        <w:t>знакомиться с содержанием образования, используемыми методами обучения и воспитания, образовательными технологиями;</w:t>
      </w:r>
    </w:p>
    <w:p w:rsidR="00A65018" w:rsidRPr="00A65018" w:rsidRDefault="00A65018" w:rsidP="00A65018">
      <w:pPr>
        <w:spacing w:after="0" w:line="240" w:lineRule="auto"/>
        <w:ind w:firstLine="567"/>
        <w:jc w:val="both"/>
        <w:rPr>
          <w:sz w:val="24"/>
          <w:szCs w:val="24"/>
        </w:rPr>
      </w:pPr>
      <w:r w:rsidRPr="00A65018">
        <w:rPr>
          <w:sz w:val="24"/>
          <w:szCs w:val="24"/>
        </w:rPr>
        <w:t>защищать права и законные интересы воспитанников;</w:t>
      </w:r>
    </w:p>
    <w:p w:rsidR="00A65018" w:rsidRPr="00A65018" w:rsidRDefault="00A65018" w:rsidP="00A65018">
      <w:pPr>
        <w:spacing w:after="0" w:line="240" w:lineRule="auto"/>
        <w:ind w:firstLine="567"/>
        <w:jc w:val="both"/>
        <w:rPr>
          <w:sz w:val="24"/>
          <w:szCs w:val="24"/>
        </w:rPr>
      </w:pPr>
      <w:r w:rsidRPr="00A65018">
        <w:rPr>
          <w:sz w:val="24"/>
          <w:szCs w:val="24"/>
        </w:rPr>
        <w:t xml:space="preserve">получать информацию </w:t>
      </w:r>
      <w:proofErr w:type="gramStart"/>
      <w:r w:rsidRPr="00A65018">
        <w:rPr>
          <w:sz w:val="24"/>
          <w:szCs w:val="24"/>
        </w:rPr>
        <w:t>о</w:t>
      </w:r>
      <w:proofErr w:type="gramEnd"/>
      <w:r w:rsidRPr="00A65018">
        <w:rPr>
          <w:sz w:val="24"/>
          <w:szCs w:val="24"/>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детей;</w:t>
      </w:r>
    </w:p>
    <w:p w:rsidR="00A65018" w:rsidRPr="00A65018" w:rsidRDefault="00A65018" w:rsidP="00A65018">
      <w:pPr>
        <w:spacing w:after="0" w:line="240" w:lineRule="auto"/>
        <w:ind w:firstLine="567"/>
        <w:jc w:val="both"/>
        <w:rPr>
          <w:sz w:val="24"/>
          <w:szCs w:val="24"/>
        </w:rPr>
      </w:pPr>
      <w:r w:rsidRPr="00A65018">
        <w:rPr>
          <w:sz w:val="24"/>
          <w:szCs w:val="24"/>
        </w:rPr>
        <w:t>принимать участие в управлении образовательной организацией, &lt;1&gt;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A65018" w:rsidRPr="00A65018" w:rsidRDefault="00A65018" w:rsidP="00A65018">
      <w:pPr>
        <w:spacing w:after="0" w:line="240" w:lineRule="auto"/>
        <w:ind w:firstLine="567"/>
        <w:jc w:val="both"/>
        <w:rPr>
          <w:sz w:val="24"/>
          <w:szCs w:val="24"/>
        </w:rPr>
      </w:pPr>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&lt;1&gt; Статья 44 Федерального закона № 273-ФЗ.</w:t>
      </w:r>
    </w:p>
    <w:p w:rsidR="00A65018" w:rsidRPr="00A65018" w:rsidRDefault="00A65018" w:rsidP="00A65018">
      <w:pPr>
        <w:spacing w:after="0" w:line="240" w:lineRule="auto"/>
        <w:ind w:firstLine="567"/>
        <w:jc w:val="both"/>
        <w:rPr>
          <w:sz w:val="24"/>
          <w:szCs w:val="24"/>
        </w:rPr>
      </w:pPr>
      <w:proofErr w:type="gramStart"/>
      <w:r w:rsidRPr="00A65018">
        <w:rPr>
          <w:sz w:val="24"/>
          <w:szCs w:val="24"/>
        </w:rPr>
        <w:t>Решение о необходимости привлечения дополнительных средств на нужды образовательной организации, осуществление контроля за их расходованием, а также порядок и условия внесения родителями (законными представителями) воспитанников добровольных пожертвований и целевых взносов принимается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детей, администрации образовательной организации) &lt;1&gt; исключительно на добровольной основе.</w:t>
      </w:r>
      <w:proofErr w:type="gramEnd"/>
    </w:p>
    <w:p w:rsidR="00A65018" w:rsidRPr="00A65018" w:rsidRDefault="00A65018" w:rsidP="00A65018">
      <w:pPr>
        <w:spacing w:after="0" w:line="240" w:lineRule="auto"/>
        <w:ind w:firstLine="567"/>
        <w:jc w:val="both"/>
        <w:rPr>
          <w:sz w:val="24"/>
          <w:szCs w:val="24"/>
        </w:rPr>
      </w:pPr>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 xml:space="preserve">&lt;1&gt; Письмо </w:t>
      </w:r>
      <w:proofErr w:type="spellStart"/>
      <w:r w:rsidRPr="00A65018">
        <w:rPr>
          <w:sz w:val="24"/>
          <w:szCs w:val="24"/>
        </w:rPr>
        <w:t>Минобрнауки</w:t>
      </w:r>
      <w:proofErr w:type="spellEnd"/>
      <w:r w:rsidRPr="00A65018">
        <w:rPr>
          <w:sz w:val="24"/>
          <w:szCs w:val="24"/>
        </w:rPr>
        <w:t xml:space="preserve"> России от 13 сентября 2013 г. № НТ-885/08 "О комплексе мер, направленных на недопущение незаконных сборов денежных сре</w:t>
      </w:r>
      <w:proofErr w:type="gramStart"/>
      <w:r w:rsidRPr="00A65018">
        <w:rPr>
          <w:sz w:val="24"/>
          <w:szCs w:val="24"/>
        </w:rPr>
        <w:t>дств с р</w:t>
      </w:r>
      <w:proofErr w:type="gramEnd"/>
      <w:r w:rsidRPr="00A65018">
        <w:rPr>
          <w:sz w:val="24"/>
          <w:szCs w:val="24"/>
        </w:rPr>
        <w:t>одителей обучающихся общеобразовательных организаций".</w:t>
      </w:r>
    </w:p>
    <w:p w:rsidR="00A65018" w:rsidRPr="00A65018" w:rsidRDefault="00A65018" w:rsidP="00A65018">
      <w:pPr>
        <w:spacing w:after="0" w:line="240" w:lineRule="auto"/>
        <w:ind w:firstLine="567"/>
        <w:jc w:val="both"/>
        <w:rPr>
          <w:sz w:val="24"/>
          <w:szCs w:val="24"/>
        </w:rPr>
      </w:pPr>
      <w:r w:rsidRPr="00A65018">
        <w:rPr>
          <w:sz w:val="24"/>
          <w:szCs w:val="24"/>
        </w:rPr>
        <w:t>При приеме детей, прибывающих с территории Украины, необходимо:</w:t>
      </w:r>
    </w:p>
    <w:p w:rsidR="00A65018" w:rsidRPr="00A65018" w:rsidRDefault="00A65018" w:rsidP="00A65018">
      <w:pPr>
        <w:spacing w:after="0" w:line="240" w:lineRule="auto"/>
        <w:ind w:firstLine="567"/>
        <w:jc w:val="both"/>
        <w:rPr>
          <w:sz w:val="24"/>
          <w:szCs w:val="24"/>
        </w:rPr>
      </w:pPr>
      <w:r w:rsidRPr="00A65018">
        <w:rPr>
          <w:sz w:val="24"/>
          <w:szCs w:val="24"/>
        </w:rPr>
        <w:t>организовать поддержку детей, попавших в трудную жизненную ситуацию, в том числе детей с ограниченными возможностями здоровья и инвалидов, выявление и удовлетворение их особых образовательных потребностей в образовательной деятельности, в совместной педагогической работе специалистов системы дошкольного образования, семьи и других институтов общества и обеспечить интеграцию этих воспитанников в образовательной организации;</w:t>
      </w:r>
    </w:p>
    <w:p w:rsidR="00A65018" w:rsidRPr="00A65018" w:rsidRDefault="00A65018" w:rsidP="00A65018">
      <w:pPr>
        <w:spacing w:after="0" w:line="240" w:lineRule="auto"/>
        <w:ind w:firstLine="567"/>
        <w:jc w:val="both"/>
        <w:rPr>
          <w:sz w:val="24"/>
          <w:szCs w:val="24"/>
        </w:rPr>
      </w:pPr>
      <w:r w:rsidRPr="00A65018">
        <w:rPr>
          <w:sz w:val="24"/>
          <w:szCs w:val="24"/>
        </w:rPr>
        <w:t xml:space="preserve">организовать оказание в соответствии с рекомендациями </w:t>
      </w:r>
      <w:proofErr w:type="spellStart"/>
      <w:r w:rsidRPr="00A65018">
        <w:rPr>
          <w:sz w:val="24"/>
          <w:szCs w:val="24"/>
        </w:rPr>
        <w:t>психолого-медико-педагогической</w:t>
      </w:r>
      <w:proofErr w:type="spellEnd"/>
      <w:r w:rsidRPr="00A65018">
        <w:rPr>
          <w:sz w:val="24"/>
          <w:szCs w:val="24"/>
        </w:rPr>
        <w:t xml:space="preserve"> комиссии каждому воспитаннику, попавшему в трудную жизненную ситуацию (в том числе детям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w:t>
      </w:r>
      <w:proofErr w:type="spellStart"/>
      <w:r w:rsidRPr="00A65018">
        <w:rPr>
          <w:sz w:val="24"/>
          <w:szCs w:val="24"/>
        </w:rPr>
        <w:t>психолого-медико-педагогической</w:t>
      </w:r>
      <w:proofErr w:type="spellEnd"/>
      <w:r w:rsidRPr="00A65018">
        <w:rPr>
          <w:sz w:val="24"/>
          <w:szCs w:val="24"/>
        </w:rPr>
        <w:t xml:space="preserve"> поддержки и сопровождения в условиях образовательной деятельности.</w:t>
      </w:r>
    </w:p>
    <w:p w:rsidR="00A65018" w:rsidRPr="00A65018" w:rsidRDefault="00A65018" w:rsidP="00A65018">
      <w:pPr>
        <w:spacing w:after="0" w:line="240" w:lineRule="auto"/>
        <w:ind w:firstLine="567"/>
        <w:jc w:val="both"/>
        <w:rPr>
          <w:sz w:val="24"/>
          <w:szCs w:val="24"/>
        </w:rPr>
      </w:pPr>
      <w:r w:rsidRPr="00A65018">
        <w:rPr>
          <w:sz w:val="24"/>
          <w:szCs w:val="24"/>
        </w:rPr>
        <w:t>Для детей с ограниченными возможностями здоровья воспитание и обучение может быть организовано как совместно с другими детьми, так и в отдельных группах или в отдельных образовательных организациях.</w:t>
      </w:r>
    </w:p>
    <w:p w:rsidR="00A65018" w:rsidRPr="00843F7B" w:rsidRDefault="00A65018" w:rsidP="00843F7B">
      <w:pPr>
        <w:spacing w:after="0" w:line="240" w:lineRule="auto"/>
        <w:ind w:firstLine="567"/>
        <w:jc w:val="center"/>
        <w:rPr>
          <w:b/>
          <w:sz w:val="24"/>
          <w:szCs w:val="24"/>
        </w:rPr>
      </w:pPr>
      <w:r w:rsidRPr="00843F7B">
        <w:rPr>
          <w:b/>
          <w:sz w:val="24"/>
          <w:szCs w:val="24"/>
        </w:rPr>
        <w:t>ПАМЯТКА</w:t>
      </w:r>
    </w:p>
    <w:p w:rsidR="00A65018" w:rsidRPr="00843F7B" w:rsidRDefault="00A65018" w:rsidP="00843F7B">
      <w:pPr>
        <w:spacing w:after="0" w:line="240" w:lineRule="auto"/>
        <w:ind w:firstLine="567"/>
        <w:jc w:val="center"/>
        <w:rPr>
          <w:b/>
          <w:sz w:val="24"/>
          <w:szCs w:val="24"/>
        </w:rPr>
      </w:pPr>
      <w:r w:rsidRPr="00843F7B">
        <w:rPr>
          <w:b/>
          <w:sz w:val="24"/>
          <w:szCs w:val="24"/>
        </w:rPr>
        <w:t>ДЛЯ ВОСПИТАТЕЛЕЙ, ПЕДАГОГОВ-ПСИХОЛОГОВ И ИНЫХ</w:t>
      </w:r>
    </w:p>
    <w:p w:rsidR="00A65018" w:rsidRPr="00843F7B" w:rsidRDefault="00A65018" w:rsidP="00843F7B">
      <w:pPr>
        <w:spacing w:after="0" w:line="240" w:lineRule="auto"/>
        <w:ind w:firstLine="567"/>
        <w:jc w:val="center"/>
        <w:rPr>
          <w:b/>
          <w:sz w:val="24"/>
          <w:szCs w:val="24"/>
        </w:rPr>
      </w:pPr>
      <w:r w:rsidRPr="00843F7B">
        <w:rPr>
          <w:b/>
          <w:sz w:val="24"/>
          <w:szCs w:val="24"/>
        </w:rPr>
        <w:lastRenderedPageBreak/>
        <w:t>ПЕДАГОГИЧЕСКИХ РАБОТНИКОВ ДОШКОЛЬНОГО ОБРАЗОВАНИЯ ПО РАБОТЕ</w:t>
      </w:r>
    </w:p>
    <w:p w:rsidR="00A65018" w:rsidRPr="00843F7B" w:rsidRDefault="00A65018" w:rsidP="00843F7B">
      <w:pPr>
        <w:spacing w:after="0" w:line="240" w:lineRule="auto"/>
        <w:ind w:firstLine="567"/>
        <w:jc w:val="center"/>
        <w:rPr>
          <w:b/>
          <w:sz w:val="24"/>
          <w:szCs w:val="24"/>
        </w:rPr>
      </w:pPr>
      <w:r w:rsidRPr="00843F7B">
        <w:rPr>
          <w:b/>
          <w:sz w:val="24"/>
          <w:szCs w:val="24"/>
        </w:rPr>
        <w:t>С ДЕТЬМИ, ПРИБЫВАЮЩИМИ С ТЕРРИТОРИИ УКРАИНЫ</w:t>
      </w:r>
    </w:p>
    <w:p w:rsidR="00A65018" w:rsidRPr="00A65018" w:rsidRDefault="00A65018" w:rsidP="00A65018">
      <w:pPr>
        <w:spacing w:after="0" w:line="240" w:lineRule="auto"/>
        <w:ind w:firstLine="567"/>
        <w:jc w:val="both"/>
        <w:rPr>
          <w:sz w:val="24"/>
          <w:szCs w:val="24"/>
        </w:rPr>
      </w:pPr>
      <w:r w:rsidRPr="00A65018">
        <w:rPr>
          <w:sz w:val="24"/>
          <w:szCs w:val="24"/>
        </w:rPr>
        <w:t xml:space="preserve">Педагогам необходимо помнить, что ситуация, в которой оказался ребенок, прибывший с территории Украины (далее - ребенок (дети) из семей беженцев), рассматривается как трудная жизненная ситуация. Дети, находящиеся в трудной жизненной ситуации, - дети, которые самостоятельно не в состоянии решить проблемы жизнедеятельности, возникшие у них под воздействием тех или иных обстоятельств. </w:t>
      </w:r>
      <w:proofErr w:type="gramStart"/>
      <w:r w:rsidRPr="00A65018">
        <w:rPr>
          <w:sz w:val="24"/>
          <w:szCs w:val="24"/>
        </w:rPr>
        <w:t>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roofErr w:type="gramEnd"/>
    </w:p>
    <w:p w:rsidR="00A65018" w:rsidRPr="00A65018" w:rsidRDefault="00A65018" w:rsidP="00A65018">
      <w:pPr>
        <w:spacing w:after="0" w:line="240" w:lineRule="auto"/>
        <w:ind w:firstLine="567"/>
        <w:jc w:val="both"/>
        <w:rPr>
          <w:sz w:val="24"/>
          <w:szCs w:val="24"/>
        </w:rPr>
      </w:pPr>
      <w:r w:rsidRPr="00A65018">
        <w:rPr>
          <w:sz w:val="24"/>
          <w:szCs w:val="24"/>
        </w:rPr>
        <w:t>В результате вынужденной миграции в самом тяжелом положении оказываются дети. Критическая ситуация, в которую попадает основная масса вынужденных мигрантов, финансовое неблагополучие, зачастую отсутствие сре</w:t>
      </w:r>
      <w:proofErr w:type="gramStart"/>
      <w:r w:rsidRPr="00A65018">
        <w:rPr>
          <w:sz w:val="24"/>
          <w:szCs w:val="24"/>
        </w:rPr>
        <w:t>дств к с</w:t>
      </w:r>
      <w:proofErr w:type="gramEnd"/>
      <w:r w:rsidRPr="00A65018">
        <w:rPr>
          <w:sz w:val="24"/>
          <w:szCs w:val="24"/>
        </w:rPr>
        <w:t>уществованию, а также психологические стрессы губительны не только для них самих, но имеют косвенное, а иногда и прямое влияние на нравственно-психологическую атмосферу общества.</w:t>
      </w:r>
    </w:p>
    <w:p w:rsidR="00A65018" w:rsidRPr="00A65018" w:rsidRDefault="00A65018" w:rsidP="00A65018">
      <w:pPr>
        <w:spacing w:after="0" w:line="240" w:lineRule="auto"/>
        <w:ind w:firstLine="567"/>
        <w:jc w:val="both"/>
        <w:rPr>
          <w:sz w:val="24"/>
          <w:szCs w:val="24"/>
        </w:rPr>
      </w:pPr>
      <w:r w:rsidRPr="00A65018">
        <w:rPr>
          <w:sz w:val="24"/>
          <w:szCs w:val="24"/>
        </w:rPr>
        <w:t xml:space="preserve">Часто родители, пытаясь решить жизненно важные проблемы, связанные с вынужденной переменной места жительства, </w:t>
      </w:r>
      <w:proofErr w:type="gramStart"/>
      <w:r w:rsidRPr="00A65018">
        <w:rPr>
          <w:sz w:val="24"/>
          <w:szCs w:val="24"/>
        </w:rPr>
        <w:t>не придают значение</w:t>
      </w:r>
      <w:proofErr w:type="gramEnd"/>
      <w:r w:rsidRPr="00A65018">
        <w:rPr>
          <w:sz w:val="24"/>
          <w:szCs w:val="24"/>
        </w:rPr>
        <w:t xml:space="preserve"> психологической травме, которую переживает ребенок дошкольного возраста.</w:t>
      </w:r>
    </w:p>
    <w:p w:rsidR="00A65018" w:rsidRPr="00A65018" w:rsidRDefault="00A65018" w:rsidP="00A65018">
      <w:pPr>
        <w:spacing w:after="0" w:line="240" w:lineRule="auto"/>
        <w:ind w:firstLine="567"/>
        <w:jc w:val="both"/>
        <w:rPr>
          <w:sz w:val="24"/>
          <w:szCs w:val="24"/>
        </w:rPr>
      </w:pPr>
      <w:r w:rsidRPr="00A65018">
        <w:rPr>
          <w:sz w:val="24"/>
          <w:szCs w:val="24"/>
        </w:rPr>
        <w:t>Целью данной памятки является - предоставление предложений и рекомендаций по организации системы сопровождения и внедрения наиболее эффективных методов и форм оказания психолого-педагогической и социальной помощи детям, оказавшимся в трудной жизненной ситуации.</w:t>
      </w:r>
    </w:p>
    <w:p w:rsidR="00A65018" w:rsidRPr="00A65018" w:rsidRDefault="00A65018" w:rsidP="00A65018">
      <w:pPr>
        <w:spacing w:after="0" w:line="240" w:lineRule="auto"/>
        <w:ind w:firstLine="567"/>
        <w:jc w:val="both"/>
        <w:rPr>
          <w:sz w:val="24"/>
          <w:szCs w:val="24"/>
        </w:rPr>
      </w:pPr>
      <w:r w:rsidRPr="00A65018">
        <w:rPr>
          <w:sz w:val="24"/>
          <w:szCs w:val="24"/>
        </w:rPr>
        <w:t>Работа педагогов дошкольного образования с детьми из семей беженцев включает в себя три основные функции:</w:t>
      </w:r>
    </w:p>
    <w:p w:rsidR="00A65018" w:rsidRPr="00A65018" w:rsidRDefault="00A65018" w:rsidP="00A65018">
      <w:pPr>
        <w:spacing w:after="0" w:line="240" w:lineRule="auto"/>
        <w:ind w:firstLine="567"/>
        <w:jc w:val="both"/>
        <w:rPr>
          <w:sz w:val="24"/>
          <w:szCs w:val="24"/>
        </w:rPr>
      </w:pPr>
      <w:proofErr w:type="gramStart"/>
      <w:r w:rsidRPr="00A65018">
        <w:rPr>
          <w:sz w:val="24"/>
          <w:szCs w:val="24"/>
        </w:rPr>
        <w:t>образовательную</w:t>
      </w:r>
      <w:proofErr w:type="gramEnd"/>
      <w:r w:rsidRPr="00A65018">
        <w:rPr>
          <w:sz w:val="24"/>
          <w:szCs w:val="24"/>
        </w:rPr>
        <w:t xml:space="preserve"> (организация и проведение консультаций для родителей (законных представителей));</w:t>
      </w:r>
    </w:p>
    <w:p w:rsidR="00A65018" w:rsidRPr="00A65018" w:rsidRDefault="00A65018" w:rsidP="00A65018">
      <w:pPr>
        <w:spacing w:after="0" w:line="240" w:lineRule="auto"/>
        <w:ind w:firstLine="567"/>
        <w:jc w:val="both"/>
        <w:rPr>
          <w:sz w:val="24"/>
          <w:szCs w:val="24"/>
        </w:rPr>
      </w:pPr>
      <w:proofErr w:type="gramStart"/>
      <w:r w:rsidRPr="00A65018">
        <w:rPr>
          <w:sz w:val="24"/>
          <w:szCs w:val="24"/>
        </w:rPr>
        <w:t>психологическую</w:t>
      </w:r>
      <w:proofErr w:type="gramEnd"/>
      <w:r w:rsidRPr="00A65018">
        <w:rPr>
          <w:sz w:val="24"/>
          <w:szCs w:val="24"/>
        </w:rPr>
        <w:t xml:space="preserve"> (организация работы с ребенком и его семьей);</w:t>
      </w:r>
    </w:p>
    <w:p w:rsidR="00A65018" w:rsidRPr="00A65018" w:rsidRDefault="00A65018" w:rsidP="00A65018">
      <w:pPr>
        <w:spacing w:after="0" w:line="240" w:lineRule="auto"/>
        <w:ind w:firstLine="567"/>
        <w:jc w:val="both"/>
        <w:rPr>
          <w:sz w:val="24"/>
          <w:szCs w:val="24"/>
        </w:rPr>
      </w:pPr>
      <w:r w:rsidRPr="00A65018">
        <w:rPr>
          <w:sz w:val="24"/>
          <w:szCs w:val="24"/>
        </w:rPr>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A65018" w:rsidRPr="00A65018" w:rsidRDefault="00A65018" w:rsidP="00A65018">
      <w:pPr>
        <w:spacing w:after="0" w:line="240" w:lineRule="auto"/>
        <w:ind w:firstLine="567"/>
        <w:jc w:val="both"/>
        <w:rPr>
          <w:sz w:val="24"/>
          <w:szCs w:val="24"/>
        </w:rPr>
      </w:pPr>
      <w:r w:rsidRPr="00A65018">
        <w:rPr>
          <w:sz w:val="24"/>
          <w:szCs w:val="24"/>
        </w:rPr>
        <w:t>Работа педагогов-психологов заключается в оказании конкретной помощи учащимся в адаптации к новым условиям и должна быть построена с учетом сложности ситуации, в которой оказались семьи беженцев.</w:t>
      </w:r>
    </w:p>
    <w:p w:rsidR="00A65018" w:rsidRPr="00A65018" w:rsidRDefault="00A65018" w:rsidP="00A65018">
      <w:pPr>
        <w:spacing w:after="0" w:line="240" w:lineRule="auto"/>
        <w:ind w:firstLine="567"/>
        <w:jc w:val="both"/>
        <w:rPr>
          <w:sz w:val="24"/>
          <w:szCs w:val="24"/>
        </w:rPr>
      </w:pPr>
      <w:r w:rsidRPr="00A65018">
        <w:rPr>
          <w:sz w:val="24"/>
          <w:szCs w:val="24"/>
        </w:rPr>
        <w:t>Характерной чертой психологического состояния беженцев и вынужденных переселенцев является так называемая категория "утрата". В этих случаях дети лишаются привычного жилья, личных вещей, друзей, а иногда родителей и близких родственников. Все это вызывает тяжелые психические расстройства у детей дошкольного возраста, которые могут проявиться в течение их дальнейшей жизни.</w:t>
      </w:r>
    </w:p>
    <w:p w:rsidR="00A65018" w:rsidRPr="00A65018" w:rsidRDefault="00A65018" w:rsidP="00A65018">
      <w:pPr>
        <w:spacing w:after="0" w:line="240" w:lineRule="auto"/>
        <w:ind w:firstLine="567"/>
        <w:jc w:val="both"/>
        <w:rPr>
          <w:sz w:val="24"/>
          <w:szCs w:val="24"/>
        </w:rPr>
      </w:pPr>
      <w:r w:rsidRPr="00A65018">
        <w:rPr>
          <w:sz w:val="24"/>
          <w:szCs w:val="24"/>
        </w:rPr>
        <w:t>Возможные психолого-педагогические проблемы, характерные для детей из семей беженцев в возрасте до трех лет (раннего возраста), страхи, спутанность чувств. В поведении отмечаются нарушение сна, потеря аппетита, агрессия, страх перед чужими людьми.</w:t>
      </w:r>
    </w:p>
    <w:p w:rsidR="00A65018" w:rsidRPr="00A65018" w:rsidRDefault="00A65018" w:rsidP="00A65018">
      <w:pPr>
        <w:spacing w:after="0" w:line="240" w:lineRule="auto"/>
        <w:ind w:firstLine="567"/>
        <w:jc w:val="both"/>
        <w:rPr>
          <w:sz w:val="24"/>
          <w:szCs w:val="24"/>
        </w:rPr>
      </w:pPr>
      <w:proofErr w:type="gramStart"/>
      <w:r w:rsidRPr="00A65018">
        <w:rPr>
          <w:sz w:val="24"/>
          <w:szCs w:val="24"/>
        </w:rPr>
        <w:t>У детей в возрасте от трех до семи лет - тревога, боязливость, спутанность чувств, чувство вины, стыд, отвращение, чувство беспомощности, 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жестокость по отношению к взрослым.</w:t>
      </w:r>
      <w:proofErr w:type="gramEnd"/>
      <w:r w:rsidRPr="00A65018">
        <w:rPr>
          <w:sz w:val="24"/>
          <w:szCs w:val="24"/>
        </w:rPr>
        <w:t xml:space="preserve"> В поведении: регрессия поведения, отстраненность, агрессия.</w:t>
      </w:r>
    </w:p>
    <w:p w:rsidR="00A65018" w:rsidRPr="00A65018" w:rsidRDefault="00A65018" w:rsidP="00A65018">
      <w:pPr>
        <w:spacing w:after="0" w:line="240" w:lineRule="auto"/>
        <w:ind w:firstLine="567"/>
        <w:jc w:val="both"/>
        <w:rPr>
          <w:sz w:val="24"/>
          <w:szCs w:val="24"/>
        </w:rPr>
      </w:pPr>
      <w:r w:rsidRPr="00A65018">
        <w:rPr>
          <w:sz w:val="24"/>
          <w:szCs w:val="24"/>
        </w:rPr>
        <w:t>Все это позволяет говорить о важности психолого-педагогической работы не только с детьми, но и с родителями (законными представителями) ребенка.</w:t>
      </w:r>
    </w:p>
    <w:p w:rsidR="00A65018" w:rsidRPr="00A65018" w:rsidRDefault="00A65018" w:rsidP="00A65018">
      <w:pPr>
        <w:spacing w:after="0" w:line="240" w:lineRule="auto"/>
        <w:ind w:firstLine="567"/>
        <w:jc w:val="both"/>
        <w:rPr>
          <w:sz w:val="24"/>
          <w:szCs w:val="24"/>
        </w:rPr>
      </w:pPr>
      <w:r w:rsidRPr="00A65018">
        <w:rPr>
          <w:sz w:val="24"/>
          <w:szCs w:val="24"/>
        </w:rPr>
        <w:lastRenderedPageBreak/>
        <w:t>В работе с родителями (законными представителями) рекомендуют применять следующие методы:</w:t>
      </w:r>
    </w:p>
    <w:p w:rsidR="00A65018" w:rsidRPr="00A65018" w:rsidRDefault="00A65018" w:rsidP="00A65018">
      <w:pPr>
        <w:spacing w:after="0" w:line="240" w:lineRule="auto"/>
        <w:ind w:firstLine="567"/>
        <w:jc w:val="both"/>
        <w:rPr>
          <w:sz w:val="24"/>
          <w:szCs w:val="24"/>
        </w:rPr>
      </w:pPr>
      <w:r w:rsidRPr="00A65018">
        <w:rPr>
          <w:sz w:val="24"/>
          <w:szCs w:val="24"/>
        </w:rPr>
        <w:t>Изучение семьи и процесса воспитания ребенка в ней (направленный сбор информации о ребенке, проверка и уточнение гипотез).</w:t>
      </w:r>
    </w:p>
    <w:p w:rsidR="00A65018" w:rsidRPr="00A65018" w:rsidRDefault="00A65018" w:rsidP="00A65018">
      <w:pPr>
        <w:spacing w:after="0" w:line="240" w:lineRule="auto"/>
        <w:ind w:firstLine="567"/>
        <w:jc w:val="both"/>
        <w:rPr>
          <w:sz w:val="24"/>
          <w:szCs w:val="24"/>
        </w:rPr>
      </w:pPr>
      <w:r w:rsidRPr="00A65018">
        <w:rPr>
          <w:sz w:val="24"/>
          <w:szCs w:val="24"/>
        </w:rPr>
        <w:t>Обсуждение и объяснение причин отклонений в психическом здоровье ребенка.</w:t>
      </w:r>
    </w:p>
    <w:p w:rsidR="00A65018" w:rsidRPr="00A65018" w:rsidRDefault="00A65018" w:rsidP="00A65018">
      <w:pPr>
        <w:spacing w:after="0" w:line="240" w:lineRule="auto"/>
        <w:ind w:firstLine="567"/>
        <w:jc w:val="both"/>
        <w:rPr>
          <w:sz w:val="24"/>
          <w:szCs w:val="24"/>
        </w:rPr>
      </w:pPr>
      <w:r w:rsidRPr="00A65018">
        <w:rPr>
          <w:sz w:val="24"/>
          <w:szCs w:val="24"/>
        </w:rPr>
        <w:t>Решение вопроса о характере психолого-педагогического воздействия и заключение соглашения о дальнейшем сотрудничестве в ходе психологической коррекции.</w:t>
      </w:r>
    </w:p>
    <w:p w:rsidR="00A65018" w:rsidRPr="00A65018" w:rsidRDefault="00A65018" w:rsidP="00A65018">
      <w:pPr>
        <w:spacing w:after="0" w:line="240" w:lineRule="auto"/>
        <w:ind w:firstLine="567"/>
        <w:jc w:val="both"/>
        <w:rPr>
          <w:sz w:val="24"/>
          <w:szCs w:val="24"/>
        </w:rPr>
      </w:pPr>
      <w:r w:rsidRPr="00A65018">
        <w:rPr>
          <w:sz w:val="24"/>
          <w:szCs w:val="24"/>
        </w:rPr>
        <w:t>Разработка совместно со специалистами рекомендаций для родителей. В качестве таковых могут выступать: обучение приемам общения с ребенком с помощью использования эффективных средств (</w:t>
      </w:r>
      <w:proofErr w:type="spellStart"/>
      <w:r w:rsidRPr="00A65018">
        <w:rPr>
          <w:sz w:val="24"/>
          <w:szCs w:val="24"/>
        </w:rPr>
        <w:t>игротерапии</w:t>
      </w:r>
      <w:proofErr w:type="spellEnd"/>
      <w:r w:rsidRPr="00A65018">
        <w:rPr>
          <w:sz w:val="24"/>
          <w:szCs w:val="24"/>
        </w:rPr>
        <w:t xml:space="preserve">, </w:t>
      </w:r>
      <w:proofErr w:type="spellStart"/>
      <w:r w:rsidRPr="00A65018">
        <w:rPr>
          <w:sz w:val="24"/>
          <w:szCs w:val="24"/>
        </w:rPr>
        <w:t>изотерапии</w:t>
      </w:r>
      <w:proofErr w:type="spellEnd"/>
      <w:r w:rsidRPr="00A65018">
        <w:rPr>
          <w:sz w:val="24"/>
          <w:szCs w:val="24"/>
        </w:rPr>
        <w:t xml:space="preserve">, музыкотерапии, </w:t>
      </w:r>
      <w:proofErr w:type="spellStart"/>
      <w:r w:rsidRPr="00A65018">
        <w:rPr>
          <w:sz w:val="24"/>
          <w:szCs w:val="24"/>
        </w:rPr>
        <w:t>библиотерапии</w:t>
      </w:r>
      <w:proofErr w:type="spellEnd"/>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Совместная оценка результатов работы и выработка дальнейших рекомендаций.</w:t>
      </w:r>
    </w:p>
    <w:p w:rsidR="00A65018" w:rsidRPr="00A65018" w:rsidRDefault="00A65018" w:rsidP="00A65018">
      <w:pPr>
        <w:spacing w:after="0" w:line="240" w:lineRule="auto"/>
        <w:ind w:firstLine="567"/>
        <w:jc w:val="both"/>
        <w:rPr>
          <w:sz w:val="24"/>
          <w:szCs w:val="24"/>
        </w:rPr>
      </w:pPr>
      <w:r w:rsidRPr="00A65018">
        <w:rPr>
          <w:sz w:val="24"/>
          <w:szCs w:val="24"/>
        </w:rPr>
        <w:t>При работе с родителями можно применять как индивидуальные, так и групповые формы работы. К индивидуальным формам относятся изучение специфических проблем каждой семьи и особенностей воспитания в ней ребенка, проведение индивидуальных консультаций. Групповые формы работы рекомендуется применять с целью знакомства родителей с особенностями воспитания детей дошкольного возраста.</w:t>
      </w:r>
    </w:p>
    <w:p w:rsidR="00A65018" w:rsidRPr="00A65018" w:rsidRDefault="00A65018" w:rsidP="00A65018">
      <w:pPr>
        <w:spacing w:after="0" w:line="240" w:lineRule="auto"/>
        <w:ind w:firstLine="567"/>
        <w:jc w:val="both"/>
        <w:rPr>
          <w:sz w:val="24"/>
          <w:szCs w:val="24"/>
        </w:rPr>
      </w:pPr>
      <w:r w:rsidRPr="00A65018">
        <w:rPr>
          <w:sz w:val="24"/>
          <w:szCs w:val="24"/>
        </w:rPr>
        <w:t>Рекомендуется применять и традиционные методы работы практической помощи детям и родителям (законным представителям): совместные коллективные творческие дела для детей и родителей: конкурсы, викторины, выставки творчества, спортивные соревнования и иные. Организация и проведение групповых занятий с целью формирования навыков взаимопомощи.</w:t>
      </w:r>
    </w:p>
    <w:p w:rsidR="00A65018" w:rsidRPr="00A65018" w:rsidRDefault="00A65018" w:rsidP="00A65018">
      <w:pPr>
        <w:spacing w:after="0" w:line="240" w:lineRule="auto"/>
        <w:ind w:firstLine="567"/>
        <w:jc w:val="both"/>
        <w:rPr>
          <w:sz w:val="24"/>
          <w:szCs w:val="24"/>
        </w:rPr>
      </w:pPr>
    </w:p>
    <w:p w:rsidR="00A65018" w:rsidRPr="00A65018" w:rsidRDefault="00A65018" w:rsidP="00A65018">
      <w:pPr>
        <w:spacing w:after="0" w:line="240" w:lineRule="auto"/>
        <w:ind w:firstLine="567"/>
        <w:jc w:val="both"/>
        <w:rPr>
          <w:sz w:val="24"/>
          <w:szCs w:val="24"/>
        </w:rPr>
      </w:pPr>
      <w:r w:rsidRPr="00A65018">
        <w:rPr>
          <w:sz w:val="24"/>
          <w:szCs w:val="24"/>
        </w:rPr>
        <w:t>Возможные методы психолого-педагогической помощи детям из семей беженцев.</w:t>
      </w:r>
    </w:p>
    <w:p w:rsidR="00A65018" w:rsidRPr="00A65018" w:rsidRDefault="00A65018" w:rsidP="00A65018">
      <w:pPr>
        <w:spacing w:after="0" w:line="240" w:lineRule="auto"/>
        <w:ind w:firstLine="567"/>
        <w:jc w:val="both"/>
        <w:rPr>
          <w:sz w:val="24"/>
          <w:szCs w:val="24"/>
        </w:rPr>
      </w:pPr>
    </w:p>
    <w:p w:rsidR="00A65018" w:rsidRPr="00A65018" w:rsidRDefault="00A65018" w:rsidP="00A65018">
      <w:pPr>
        <w:spacing w:after="0" w:line="240" w:lineRule="auto"/>
        <w:ind w:firstLine="567"/>
        <w:jc w:val="both"/>
        <w:rPr>
          <w:sz w:val="24"/>
          <w:szCs w:val="24"/>
        </w:rPr>
      </w:pPr>
      <w:proofErr w:type="spellStart"/>
      <w:r w:rsidRPr="00A65018">
        <w:rPr>
          <w:sz w:val="24"/>
          <w:szCs w:val="24"/>
        </w:rPr>
        <w:t>Психокоррекционная</w:t>
      </w:r>
      <w:proofErr w:type="spellEnd"/>
      <w:r w:rsidRPr="00A65018">
        <w:rPr>
          <w:sz w:val="24"/>
          <w:szCs w:val="24"/>
        </w:rPr>
        <w:t xml:space="preserve"> работа с детьми включает в себя работу с телом, эмоциональной сферой и с образом себя в прошлом, настоящем и будущем. Работа с телом имеет особое значение, потому что у детей дошкольного возраста, попавших в экстремальную ситуацию, часто наблюдается "синдром выключенного тела", который проявляется в том, что ребенок избегает любых контактов, подавляет все ощущения, связанные с телом.</w:t>
      </w:r>
    </w:p>
    <w:p w:rsidR="00A65018" w:rsidRPr="00A65018" w:rsidRDefault="00A65018" w:rsidP="00A65018">
      <w:pPr>
        <w:spacing w:after="0" w:line="240" w:lineRule="auto"/>
        <w:ind w:firstLine="567"/>
        <w:jc w:val="both"/>
        <w:rPr>
          <w:sz w:val="24"/>
          <w:szCs w:val="24"/>
        </w:rPr>
      </w:pPr>
      <w:r w:rsidRPr="00A65018">
        <w:rPr>
          <w:sz w:val="24"/>
          <w:szCs w:val="24"/>
        </w:rPr>
        <w:t>Работа с эмоциональной сферой связана с нейтрализацией страхов детей, обсуждением реакции и мыслей ребенка, связанных с травмирующим событием.</w:t>
      </w:r>
    </w:p>
    <w:p w:rsidR="00A65018" w:rsidRPr="00A65018" w:rsidRDefault="00A65018" w:rsidP="00A65018">
      <w:pPr>
        <w:spacing w:after="0" w:line="240" w:lineRule="auto"/>
        <w:ind w:firstLine="567"/>
        <w:jc w:val="both"/>
        <w:rPr>
          <w:sz w:val="24"/>
          <w:szCs w:val="24"/>
        </w:rPr>
      </w:pPr>
      <w:r w:rsidRPr="00A65018">
        <w:rPr>
          <w:sz w:val="24"/>
          <w:szCs w:val="24"/>
        </w:rPr>
        <w:t xml:space="preserve">Использование в работе с детьми дошкольного возраста невербальных методов (танцевальная терапия, проективное рисование, различные методики </w:t>
      </w:r>
      <w:proofErr w:type="spellStart"/>
      <w:r w:rsidRPr="00A65018">
        <w:rPr>
          <w:sz w:val="24"/>
          <w:szCs w:val="24"/>
        </w:rPr>
        <w:t>арттерапии</w:t>
      </w:r>
      <w:proofErr w:type="spellEnd"/>
      <w:r w:rsidRPr="00A65018">
        <w:rPr>
          <w:sz w:val="24"/>
          <w:szCs w:val="24"/>
        </w:rPr>
        <w:t xml:space="preserve"> и иные), а также обеспечение поддержки, отдыха, комфорта, возможности играть.</w:t>
      </w:r>
    </w:p>
    <w:p w:rsidR="00A65018" w:rsidRPr="00A65018" w:rsidRDefault="00A65018" w:rsidP="00A65018">
      <w:pPr>
        <w:spacing w:after="0" w:line="240" w:lineRule="auto"/>
        <w:ind w:firstLine="567"/>
        <w:jc w:val="both"/>
        <w:rPr>
          <w:sz w:val="24"/>
          <w:szCs w:val="24"/>
        </w:rPr>
      </w:pPr>
      <w:r w:rsidRPr="00A65018">
        <w:rPr>
          <w:sz w:val="24"/>
          <w:szCs w:val="24"/>
        </w:rPr>
        <w:t>В случае если в образовательные организации принимаются дети с ограниченными возможностями здоровья (дети-инвалиды; дети, имеющие недостатки в психическом и (или) физическом здоровье), то необходимо предусмотреть систему психолого-педагогического сопровождения таких детей.</w:t>
      </w:r>
    </w:p>
    <w:p w:rsidR="00A65018" w:rsidRPr="00A65018" w:rsidRDefault="00A65018" w:rsidP="00A65018">
      <w:pPr>
        <w:spacing w:after="0" w:line="240" w:lineRule="auto"/>
        <w:ind w:firstLine="567"/>
        <w:jc w:val="both"/>
        <w:rPr>
          <w:sz w:val="24"/>
          <w:szCs w:val="24"/>
        </w:rPr>
      </w:pPr>
      <w:r w:rsidRPr="00A65018">
        <w:rPr>
          <w:sz w:val="24"/>
          <w:szCs w:val="24"/>
        </w:rPr>
        <w:t>Литература:</w:t>
      </w:r>
    </w:p>
    <w:p w:rsidR="00A65018" w:rsidRPr="00A65018" w:rsidRDefault="00A65018" w:rsidP="00A65018">
      <w:pPr>
        <w:spacing w:after="0" w:line="240" w:lineRule="auto"/>
        <w:ind w:firstLine="567"/>
        <w:jc w:val="both"/>
        <w:rPr>
          <w:sz w:val="24"/>
          <w:szCs w:val="24"/>
        </w:rPr>
      </w:pPr>
    </w:p>
    <w:p w:rsidR="00A65018" w:rsidRPr="00A65018" w:rsidRDefault="00A65018" w:rsidP="00A65018">
      <w:pPr>
        <w:spacing w:after="0" w:line="240" w:lineRule="auto"/>
        <w:ind w:firstLine="567"/>
        <w:jc w:val="both"/>
        <w:rPr>
          <w:sz w:val="24"/>
          <w:szCs w:val="24"/>
        </w:rPr>
      </w:pPr>
      <w:r w:rsidRPr="00A65018">
        <w:rPr>
          <w:sz w:val="24"/>
          <w:szCs w:val="24"/>
        </w:rPr>
        <w:t xml:space="preserve">1. Александровский Ю.А., Лобастов О.С., </w:t>
      </w:r>
      <w:proofErr w:type="spellStart"/>
      <w:r w:rsidRPr="00A65018">
        <w:rPr>
          <w:sz w:val="24"/>
          <w:szCs w:val="24"/>
        </w:rPr>
        <w:t>Спивак</w:t>
      </w:r>
      <w:proofErr w:type="spellEnd"/>
      <w:r w:rsidRPr="00A65018">
        <w:rPr>
          <w:sz w:val="24"/>
          <w:szCs w:val="24"/>
        </w:rPr>
        <w:t xml:space="preserve"> Л.И., Щукин Б.П. Психогении в экстремальных ситуациях. - М, 1991. - 115 с.</w:t>
      </w:r>
    </w:p>
    <w:p w:rsidR="00A65018" w:rsidRPr="00A65018" w:rsidRDefault="00A65018" w:rsidP="00A65018">
      <w:pPr>
        <w:spacing w:after="0" w:line="240" w:lineRule="auto"/>
        <w:ind w:firstLine="567"/>
        <w:jc w:val="both"/>
        <w:rPr>
          <w:sz w:val="24"/>
          <w:szCs w:val="24"/>
        </w:rPr>
      </w:pPr>
      <w:r w:rsidRPr="00A65018">
        <w:rPr>
          <w:sz w:val="24"/>
          <w:szCs w:val="24"/>
        </w:rPr>
        <w:t>2. Бондарева С.К., Колесов Д.В. Миграция. Сущность и явление. М., 2004.</w:t>
      </w:r>
    </w:p>
    <w:p w:rsidR="00A65018" w:rsidRPr="00A65018" w:rsidRDefault="00A65018" w:rsidP="00A65018">
      <w:pPr>
        <w:spacing w:after="0" w:line="240" w:lineRule="auto"/>
        <w:ind w:firstLine="567"/>
        <w:jc w:val="both"/>
        <w:rPr>
          <w:sz w:val="24"/>
          <w:szCs w:val="24"/>
        </w:rPr>
      </w:pPr>
      <w:r w:rsidRPr="00A65018">
        <w:rPr>
          <w:sz w:val="24"/>
          <w:szCs w:val="24"/>
        </w:rPr>
        <w:t>3. Захаров А.И. Как помочь нашим детям избавиться от страха. - СПб</w:t>
      </w:r>
      <w:proofErr w:type="gramStart"/>
      <w:r w:rsidRPr="00A65018">
        <w:rPr>
          <w:sz w:val="24"/>
          <w:szCs w:val="24"/>
        </w:rPr>
        <w:t xml:space="preserve">., </w:t>
      </w:r>
      <w:proofErr w:type="gramEnd"/>
      <w:r w:rsidRPr="00A65018">
        <w:rPr>
          <w:sz w:val="24"/>
          <w:szCs w:val="24"/>
        </w:rPr>
        <w:t>1995.</w:t>
      </w:r>
    </w:p>
    <w:p w:rsidR="00A65018" w:rsidRPr="00A65018" w:rsidRDefault="00A65018" w:rsidP="00A65018">
      <w:pPr>
        <w:spacing w:after="0" w:line="240" w:lineRule="auto"/>
        <w:ind w:firstLine="567"/>
        <w:jc w:val="both"/>
        <w:rPr>
          <w:sz w:val="24"/>
          <w:szCs w:val="24"/>
        </w:rPr>
      </w:pPr>
      <w:r w:rsidRPr="00A65018">
        <w:rPr>
          <w:sz w:val="24"/>
          <w:szCs w:val="24"/>
        </w:rPr>
        <w:t>4. Захаров А.И. Неврозы у детей и психотерапия. - СПб</w:t>
      </w:r>
      <w:proofErr w:type="gramStart"/>
      <w:r w:rsidRPr="00A65018">
        <w:rPr>
          <w:sz w:val="24"/>
          <w:szCs w:val="24"/>
        </w:rPr>
        <w:t xml:space="preserve">., </w:t>
      </w:r>
      <w:proofErr w:type="gramEnd"/>
      <w:r w:rsidRPr="00A65018">
        <w:rPr>
          <w:sz w:val="24"/>
          <w:szCs w:val="24"/>
        </w:rPr>
        <w:t>1998.</w:t>
      </w:r>
    </w:p>
    <w:p w:rsidR="00A65018" w:rsidRPr="00A65018" w:rsidRDefault="00A65018" w:rsidP="00A65018">
      <w:pPr>
        <w:spacing w:after="0" w:line="240" w:lineRule="auto"/>
        <w:ind w:firstLine="567"/>
        <w:jc w:val="both"/>
        <w:rPr>
          <w:sz w:val="24"/>
          <w:szCs w:val="24"/>
        </w:rPr>
      </w:pPr>
      <w:r w:rsidRPr="00A65018">
        <w:rPr>
          <w:sz w:val="24"/>
          <w:szCs w:val="24"/>
        </w:rPr>
        <w:t>5. Каган В.Е., Лунин И.И., Эткинд А.М. ЦТО в клинике детских неврозов.</w:t>
      </w:r>
    </w:p>
    <w:p w:rsidR="00A65018" w:rsidRPr="00A65018" w:rsidRDefault="00A65018" w:rsidP="00A65018">
      <w:pPr>
        <w:spacing w:after="0" w:line="240" w:lineRule="auto"/>
        <w:ind w:firstLine="567"/>
        <w:jc w:val="both"/>
        <w:rPr>
          <w:sz w:val="24"/>
          <w:szCs w:val="24"/>
        </w:rPr>
      </w:pPr>
      <w:r w:rsidRPr="00A65018">
        <w:rPr>
          <w:sz w:val="24"/>
          <w:szCs w:val="24"/>
        </w:rPr>
        <w:t>6. Еремина Л.Ю. Профилактика кризисных психологических состояний у детей в зоне чрезвычайных ситуаций./Сборник научных трудов. - М.: МГПУ, 2006. - 175 с.</w:t>
      </w:r>
    </w:p>
    <w:p w:rsidR="00A65018" w:rsidRPr="00A65018" w:rsidRDefault="00A65018" w:rsidP="00A65018">
      <w:pPr>
        <w:spacing w:after="0" w:line="240" w:lineRule="auto"/>
        <w:ind w:firstLine="567"/>
        <w:jc w:val="both"/>
        <w:rPr>
          <w:sz w:val="24"/>
          <w:szCs w:val="24"/>
        </w:rPr>
      </w:pPr>
      <w:r w:rsidRPr="00A65018">
        <w:rPr>
          <w:sz w:val="24"/>
          <w:szCs w:val="24"/>
        </w:rPr>
        <w:t>7. Методы психологической помощи вынужденным мигрантам. В кн. Психология беженцев и вынужденных переселенцев /под редакцией Г.У. Солдатовой. Москва, 2001.</w:t>
      </w:r>
    </w:p>
    <w:p w:rsidR="00A65018" w:rsidRPr="00A65018" w:rsidRDefault="00A65018" w:rsidP="00A65018">
      <w:pPr>
        <w:spacing w:after="0" w:line="240" w:lineRule="auto"/>
        <w:ind w:firstLine="567"/>
        <w:jc w:val="both"/>
        <w:rPr>
          <w:sz w:val="24"/>
          <w:szCs w:val="24"/>
        </w:rPr>
      </w:pPr>
      <w:r w:rsidRPr="00A65018">
        <w:rPr>
          <w:sz w:val="24"/>
          <w:szCs w:val="24"/>
        </w:rPr>
        <w:t xml:space="preserve">8. Солдатова Г.У., </w:t>
      </w:r>
      <w:proofErr w:type="spellStart"/>
      <w:r w:rsidRPr="00A65018">
        <w:rPr>
          <w:sz w:val="24"/>
          <w:szCs w:val="24"/>
        </w:rPr>
        <w:t>Шайгерова</w:t>
      </w:r>
      <w:proofErr w:type="spellEnd"/>
      <w:r w:rsidRPr="00A65018">
        <w:rPr>
          <w:sz w:val="24"/>
          <w:szCs w:val="24"/>
        </w:rPr>
        <w:t xml:space="preserve"> Л.А. Основные психологические проблемы беженцев// Мигранты из дальнего зарубежья. М., 1999. № 1. С. 8 - 12.</w:t>
      </w:r>
    </w:p>
    <w:p w:rsidR="00A65018" w:rsidRPr="00A65018" w:rsidRDefault="00A65018" w:rsidP="00A65018">
      <w:pPr>
        <w:spacing w:after="0" w:line="240" w:lineRule="auto"/>
        <w:ind w:firstLine="567"/>
        <w:jc w:val="both"/>
        <w:rPr>
          <w:sz w:val="24"/>
          <w:szCs w:val="24"/>
        </w:rPr>
      </w:pPr>
      <w:r w:rsidRPr="00A65018">
        <w:rPr>
          <w:sz w:val="24"/>
          <w:szCs w:val="24"/>
        </w:rPr>
        <w:lastRenderedPageBreak/>
        <w:t>9. Солдатова Г.У. От гражданина до беженца: ценности и мотивы поведения русских ближнего зарубежья //Ценности и символы национального самосознания в условиях изменяющегося общества. М., 1998. С. 120 - 139.</w:t>
      </w:r>
    </w:p>
    <w:p w:rsidR="00A65018" w:rsidRPr="00A65018" w:rsidRDefault="00A65018" w:rsidP="00A65018">
      <w:pPr>
        <w:spacing w:after="0" w:line="240" w:lineRule="auto"/>
        <w:ind w:firstLine="567"/>
        <w:jc w:val="both"/>
        <w:rPr>
          <w:sz w:val="24"/>
          <w:szCs w:val="24"/>
        </w:rPr>
      </w:pPr>
      <w:r w:rsidRPr="00A65018">
        <w:rPr>
          <w:sz w:val="24"/>
          <w:szCs w:val="24"/>
        </w:rPr>
        <w:t>10. Семаго Н.Я., Семаго М.М. Теория и практика оценки психического развития ребенка. Дошкольный и младший школьный возраст. - СПб</w:t>
      </w:r>
      <w:proofErr w:type="gramStart"/>
      <w:r w:rsidRPr="00A65018">
        <w:rPr>
          <w:sz w:val="24"/>
          <w:szCs w:val="24"/>
        </w:rPr>
        <w:t xml:space="preserve">.: </w:t>
      </w:r>
      <w:proofErr w:type="gramEnd"/>
      <w:r w:rsidRPr="00A65018">
        <w:rPr>
          <w:sz w:val="24"/>
          <w:szCs w:val="24"/>
        </w:rPr>
        <w:t>Речь, 2005.</w:t>
      </w:r>
    </w:p>
    <w:p w:rsidR="00A65018" w:rsidRPr="00A65018" w:rsidRDefault="00A65018" w:rsidP="00A65018">
      <w:pPr>
        <w:spacing w:after="0" w:line="240" w:lineRule="auto"/>
        <w:ind w:firstLine="567"/>
        <w:jc w:val="both"/>
        <w:rPr>
          <w:sz w:val="24"/>
          <w:szCs w:val="24"/>
        </w:rPr>
      </w:pPr>
      <w:r w:rsidRPr="00A65018">
        <w:rPr>
          <w:sz w:val="24"/>
          <w:szCs w:val="24"/>
        </w:rPr>
        <w:t xml:space="preserve">11. </w:t>
      </w:r>
      <w:proofErr w:type="spellStart"/>
      <w:r w:rsidRPr="00A65018">
        <w:rPr>
          <w:sz w:val="24"/>
          <w:szCs w:val="24"/>
        </w:rPr>
        <w:t>Собчик</w:t>
      </w:r>
      <w:proofErr w:type="spellEnd"/>
      <w:r w:rsidRPr="00A65018">
        <w:rPr>
          <w:sz w:val="24"/>
          <w:szCs w:val="24"/>
        </w:rPr>
        <w:t xml:space="preserve"> Л. Психологическая диагностика. - М., 1990.</w:t>
      </w:r>
    </w:p>
    <w:p w:rsidR="00A65018" w:rsidRPr="00A65018" w:rsidRDefault="00A65018" w:rsidP="00A65018">
      <w:pPr>
        <w:spacing w:after="0" w:line="240" w:lineRule="auto"/>
        <w:ind w:firstLine="567"/>
        <w:jc w:val="both"/>
        <w:rPr>
          <w:sz w:val="24"/>
          <w:szCs w:val="24"/>
        </w:rPr>
      </w:pPr>
      <w:r w:rsidRPr="00A65018">
        <w:rPr>
          <w:sz w:val="24"/>
          <w:szCs w:val="24"/>
        </w:rPr>
        <w:t>12. Солдатова Г., Психология межэтнической напряженности. - М., 1998.</w:t>
      </w:r>
    </w:p>
    <w:p w:rsidR="00A65018" w:rsidRPr="00A65018" w:rsidRDefault="00A65018" w:rsidP="00A65018">
      <w:pPr>
        <w:spacing w:after="0" w:line="240" w:lineRule="auto"/>
        <w:ind w:firstLine="567"/>
        <w:jc w:val="both"/>
        <w:rPr>
          <w:sz w:val="24"/>
          <w:szCs w:val="24"/>
        </w:rPr>
      </w:pPr>
      <w:r w:rsidRPr="00A65018">
        <w:rPr>
          <w:sz w:val="24"/>
          <w:szCs w:val="24"/>
        </w:rPr>
        <w:t xml:space="preserve">13. Солдатова Г., </w:t>
      </w:r>
      <w:proofErr w:type="spellStart"/>
      <w:r w:rsidRPr="00A65018">
        <w:rPr>
          <w:sz w:val="24"/>
          <w:szCs w:val="24"/>
        </w:rPr>
        <w:t>Шайгерова</w:t>
      </w:r>
      <w:proofErr w:type="spellEnd"/>
      <w:r w:rsidRPr="00A65018">
        <w:rPr>
          <w:sz w:val="24"/>
          <w:szCs w:val="24"/>
        </w:rPr>
        <w:t xml:space="preserve"> Л. Кризис идентичности вынужденных мигрантов и вынужденных переселенцев. - М., 2000.</w:t>
      </w:r>
    </w:p>
    <w:p w:rsidR="00A65018" w:rsidRPr="00A65018" w:rsidRDefault="00A65018" w:rsidP="00A65018">
      <w:pPr>
        <w:spacing w:after="0" w:line="240" w:lineRule="auto"/>
        <w:ind w:firstLine="567"/>
        <w:jc w:val="both"/>
        <w:rPr>
          <w:sz w:val="24"/>
          <w:szCs w:val="24"/>
        </w:rPr>
      </w:pPr>
      <w:r w:rsidRPr="00A65018">
        <w:rPr>
          <w:sz w:val="24"/>
          <w:szCs w:val="24"/>
        </w:rPr>
        <w:t xml:space="preserve">14. Солдатова Г.У., </w:t>
      </w:r>
      <w:proofErr w:type="spellStart"/>
      <w:r w:rsidRPr="00A65018">
        <w:rPr>
          <w:sz w:val="24"/>
          <w:szCs w:val="24"/>
        </w:rPr>
        <w:t>Шайгерова</w:t>
      </w:r>
      <w:proofErr w:type="spellEnd"/>
      <w:r w:rsidRPr="00A65018">
        <w:rPr>
          <w:sz w:val="24"/>
          <w:szCs w:val="24"/>
        </w:rPr>
        <w:t xml:space="preserve"> Л.А., </w:t>
      </w:r>
      <w:proofErr w:type="spellStart"/>
      <w:r w:rsidRPr="00A65018">
        <w:rPr>
          <w:sz w:val="24"/>
          <w:szCs w:val="24"/>
        </w:rPr>
        <w:t>Шарова</w:t>
      </w:r>
      <w:proofErr w:type="spellEnd"/>
      <w:r w:rsidRPr="00A65018">
        <w:rPr>
          <w:sz w:val="24"/>
          <w:szCs w:val="24"/>
        </w:rPr>
        <w:t xml:space="preserve"> О.Д. Жить в мире с собой и другими: тренинг толерантности для подростков. - М., 2000 г.</w:t>
      </w:r>
    </w:p>
    <w:p w:rsidR="00A65018" w:rsidRPr="00A65018" w:rsidRDefault="00A65018" w:rsidP="00A65018">
      <w:pPr>
        <w:spacing w:after="0" w:line="240" w:lineRule="auto"/>
        <w:ind w:firstLine="567"/>
        <w:jc w:val="both"/>
        <w:rPr>
          <w:sz w:val="24"/>
          <w:szCs w:val="24"/>
        </w:rPr>
      </w:pPr>
      <w:r w:rsidRPr="00A65018">
        <w:rPr>
          <w:sz w:val="24"/>
          <w:szCs w:val="24"/>
        </w:rPr>
        <w:t xml:space="preserve">15. </w:t>
      </w:r>
      <w:proofErr w:type="spellStart"/>
      <w:r w:rsidRPr="00A65018">
        <w:rPr>
          <w:sz w:val="24"/>
          <w:szCs w:val="24"/>
        </w:rPr>
        <w:t>Фигдор</w:t>
      </w:r>
      <w:proofErr w:type="spellEnd"/>
      <w:r w:rsidRPr="00A65018">
        <w:rPr>
          <w:sz w:val="24"/>
          <w:szCs w:val="24"/>
        </w:rPr>
        <w:t xml:space="preserve"> Г. Дети разведенных родителей: между травмой и надеждой. - М., 1995.</w:t>
      </w:r>
    </w:p>
    <w:p w:rsidR="00A65018" w:rsidRPr="00A65018" w:rsidRDefault="00A65018" w:rsidP="00A65018">
      <w:pPr>
        <w:spacing w:after="0" w:line="240" w:lineRule="auto"/>
        <w:ind w:firstLine="567"/>
        <w:jc w:val="both"/>
        <w:rPr>
          <w:sz w:val="24"/>
          <w:szCs w:val="24"/>
        </w:rPr>
      </w:pPr>
      <w:r w:rsidRPr="00A65018">
        <w:rPr>
          <w:sz w:val="24"/>
          <w:szCs w:val="24"/>
        </w:rPr>
        <w:t xml:space="preserve">16. </w:t>
      </w:r>
      <w:proofErr w:type="spellStart"/>
      <w:r w:rsidRPr="00A65018">
        <w:rPr>
          <w:sz w:val="24"/>
          <w:szCs w:val="24"/>
        </w:rPr>
        <w:t>Хухлаев</w:t>
      </w:r>
      <w:proofErr w:type="spellEnd"/>
      <w:r w:rsidRPr="00A65018">
        <w:rPr>
          <w:sz w:val="24"/>
          <w:szCs w:val="24"/>
        </w:rPr>
        <w:t xml:space="preserve"> О.Е. Страх у детей вынужденных мигрантов: причины и содержание. Мигранты из дальнего зарубежья. - М., 2000. № 4. С. 12 - 19.</w:t>
      </w:r>
    </w:p>
    <w:p w:rsidR="00A65018" w:rsidRPr="00A65018" w:rsidRDefault="00A65018" w:rsidP="00A65018">
      <w:pPr>
        <w:spacing w:after="0" w:line="240" w:lineRule="auto"/>
        <w:ind w:firstLine="567"/>
        <w:jc w:val="both"/>
        <w:rPr>
          <w:sz w:val="24"/>
          <w:szCs w:val="24"/>
        </w:rPr>
      </w:pPr>
      <w:r w:rsidRPr="00A65018">
        <w:rPr>
          <w:sz w:val="24"/>
          <w:szCs w:val="24"/>
        </w:rPr>
        <w:t xml:space="preserve">17. </w:t>
      </w:r>
      <w:proofErr w:type="spellStart"/>
      <w:r w:rsidRPr="00A65018">
        <w:rPr>
          <w:sz w:val="24"/>
          <w:szCs w:val="24"/>
        </w:rPr>
        <w:t>Хухлаева</w:t>
      </w:r>
      <w:proofErr w:type="spellEnd"/>
      <w:r w:rsidRPr="00A65018">
        <w:rPr>
          <w:sz w:val="24"/>
          <w:szCs w:val="24"/>
        </w:rPr>
        <w:t xml:space="preserve"> О.В. Лесенка радости. Методическое пособие для психологов детского сада и начальной школы. - М., 1998.</w:t>
      </w:r>
    </w:p>
    <w:p w:rsidR="00A65018" w:rsidRPr="00A65018" w:rsidRDefault="00A65018" w:rsidP="00A65018">
      <w:pPr>
        <w:spacing w:after="0" w:line="240" w:lineRule="auto"/>
        <w:ind w:firstLine="567"/>
        <w:jc w:val="both"/>
        <w:rPr>
          <w:sz w:val="24"/>
          <w:szCs w:val="24"/>
        </w:rPr>
      </w:pPr>
      <w:r w:rsidRPr="00A65018">
        <w:rPr>
          <w:sz w:val="24"/>
          <w:szCs w:val="24"/>
        </w:rPr>
        <w:t>18. Чередникова М.П. Современная русская детская мифология в контексте фактов традиционной культуры и детской психологии. Ульяновск, 1995.</w:t>
      </w:r>
    </w:p>
    <w:p w:rsidR="00A65018" w:rsidRDefault="00A65018" w:rsidP="00A65018">
      <w:pPr>
        <w:spacing w:after="0" w:line="240" w:lineRule="auto"/>
        <w:ind w:firstLine="567"/>
        <w:jc w:val="both"/>
        <w:rPr>
          <w:sz w:val="24"/>
          <w:szCs w:val="24"/>
        </w:rPr>
      </w:pPr>
      <w:r w:rsidRPr="00A65018">
        <w:rPr>
          <w:sz w:val="24"/>
          <w:szCs w:val="24"/>
        </w:rPr>
        <w:t xml:space="preserve">19. </w:t>
      </w:r>
      <w:proofErr w:type="spellStart"/>
      <w:r w:rsidRPr="00A65018">
        <w:rPr>
          <w:sz w:val="24"/>
          <w:szCs w:val="24"/>
        </w:rPr>
        <w:t>Шванцара</w:t>
      </w:r>
      <w:proofErr w:type="spellEnd"/>
      <w:r w:rsidRPr="00A65018">
        <w:rPr>
          <w:sz w:val="24"/>
          <w:szCs w:val="24"/>
        </w:rPr>
        <w:t xml:space="preserve"> Й. Диагностика психического развития. Прага, АВИЦЕН УМ, 1978.</w:t>
      </w:r>
    </w:p>
    <w:p w:rsidR="00A65018" w:rsidRPr="00A65018" w:rsidRDefault="00A65018" w:rsidP="00A65018">
      <w:pPr>
        <w:spacing w:after="0" w:line="240" w:lineRule="auto"/>
        <w:ind w:firstLine="567"/>
        <w:jc w:val="both"/>
        <w:rPr>
          <w:sz w:val="24"/>
          <w:szCs w:val="24"/>
        </w:rPr>
      </w:pPr>
    </w:p>
    <w:p w:rsidR="00A65018" w:rsidRPr="00843F7B" w:rsidRDefault="00A65018" w:rsidP="00843F7B">
      <w:pPr>
        <w:spacing w:after="0" w:line="240" w:lineRule="auto"/>
        <w:ind w:firstLine="567"/>
        <w:jc w:val="center"/>
        <w:rPr>
          <w:b/>
          <w:sz w:val="24"/>
          <w:szCs w:val="24"/>
        </w:rPr>
      </w:pPr>
      <w:r w:rsidRPr="00843F7B">
        <w:rPr>
          <w:b/>
          <w:sz w:val="24"/>
          <w:szCs w:val="24"/>
        </w:rPr>
        <w:t>ПАМЯТКА</w:t>
      </w:r>
    </w:p>
    <w:p w:rsidR="00A65018" w:rsidRPr="00843F7B" w:rsidRDefault="00A65018" w:rsidP="00843F7B">
      <w:pPr>
        <w:spacing w:after="0" w:line="240" w:lineRule="auto"/>
        <w:ind w:firstLine="567"/>
        <w:jc w:val="center"/>
        <w:rPr>
          <w:b/>
          <w:sz w:val="24"/>
          <w:szCs w:val="24"/>
        </w:rPr>
      </w:pPr>
      <w:r w:rsidRPr="00843F7B">
        <w:rPr>
          <w:b/>
          <w:sz w:val="24"/>
          <w:szCs w:val="24"/>
        </w:rPr>
        <w:t>ДЛЯ РОДИТЕЛЕЙ (ЗАКОННЫХ ПРЕДСТАВИТЕЛЕЙ) ДЕТЕЙ, ПРИБЫВАЮЩИХ</w:t>
      </w:r>
    </w:p>
    <w:p w:rsidR="00A65018" w:rsidRPr="00843F7B" w:rsidRDefault="00A65018" w:rsidP="00843F7B">
      <w:pPr>
        <w:spacing w:after="0" w:line="240" w:lineRule="auto"/>
        <w:ind w:firstLine="567"/>
        <w:jc w:val="center"/>
        <w:rPr>
          <w:b/>
          <w:sz w:val="24"/>
          <w:szCs w:val="24"/>
        </w:rPr>
      </w:pPr>
      <w:r w:rsidRPr="00843F7B">
        <w:rPr>
          <w:b/>
          <w:sz w:val="24"/>
          <w:szCs w:val="24"/>
        </w:rPr>
        <w:t>С ТЕРРИТОРИИ УКРАИНЫ, ПО ВОПРОСАМ ОБЕСПЕЧЕНИЯ ПРАВА ДЕТЕЙ</w:t>
      </w:r>
    </w:p>
    <w:p w:rsidR="00A65018" w:rsidRPr="00843F7B" w:rsidRDefault="00A65018" w:rsidP="00843F7B">
      <w:pPr>
        <w:spacing w:after="0" w:line="240" w:lineRule="auto"/>
        <w:ind w:firstLine="567"/>
        <w:jc w:val="center"/>
        <w:rPr>
          <w:b/>
          <w:sz w:val="24"/>
          <w:szCs w:val="24"/>
        </w:rPr>
      </w:pPr>
      <w:r w:rsidRPr="00843F7B">
        <w:rPr>
          <w:b/>
          <w:sz w:val="24"/>
          <w:szCs w:val="24"/>
        </w:rPr>
        <w:t>НА ПОЛУЧЕНИЕ ДОШКОЛЬНОГО ОБРАЗОВАНИЯ</w:t>
      </w:r>
    </w:p>
    <w:p w:rsidR="00A65018" w:rsidRPr="00A65018" w:rsidRDefault="00A65018" w:rsidP="00A65018">
      <w:pPr>
        <w:spacing w:after="0" w:line="240" w:lineRule="auto"/>
        <w:ind w:firstLine="567"/>
        <w:jc w:val="both"/>
        <w:rPr>
          <w:sz w:val="24"/>
          <w:szCs w:val="24"/>
        </w:rPr>
      </w:pPr>
    </w:p>
    <w:p w:rsidR="00A65018" w:rsidRPr="00A65018" w:rsidRDefault="00A65018" w:rsidP="00A65018">
      <w:pPr>
        <w:spacing w:after="0" w:line="240" w:lineRule="auto"/>
        <w:ind w:firstLine="567"/>
        <w:jc w:val="both"/>
        <w:rPr>
          <w:sz w:val="24"/>
          <w:szCs w:val="24"/>
        </w:rPr>
      </w:pPr>
      <w:r w:rsidRPr="00A65018">
        <w:rPr>
          <w:sz w:val="24"/>
          <w:szCs w:val="24"/>
        </w:rPr>
        <w:t>Уважаемые родители!</w:t>
      </w:r>
    </w:p>
    <w:p w:rsidR="00A65018" w:rsidRPr="00A65018" w:rsidRDefault="00A65018" w:rsidP="00A65018">
      <w:pPr>
        <w:spacing w:after="0" w:line="240" w:lineRule="auto"/>
        <w:ind w:firstLine="567"/>
        <w:jc w:val="both"/>
        <w:rPr>
          <w:sz w:val="24"/>
          <w:szCs w:val="24"/>
        </w:rPr>
      </w:pPr>
      <w:r w:rsidRPr="00A65018">
        <w:rPr>
          <w:sz w:val="24"/>
          <w:szCs w:val="24"/>
        </w:rPr>
        <w:t>В соответствии со статьей 5 Федерального закона от 29 декабря 2012 г. № 273-ФЗ "Об образовании в Российской Федерации" в Российской Федерации гарантирована общедоступность и бесплатность в соответствии с федеральными государственными образовательными стандартами, в том числе и дошкольного образования.</w:t>
      </w:r>
    </w:p>
    <w:p w:rsidR="00A65018" w:rsidRPr="00A65018" w:rsidRDefault="00A65018" w:rsidP="00A65018">
      <w:pPr>
        <w:spacing w:after="0" w:line="240" w:lineRule="auto"/>
        <w:ind w:firstLine="567"/>
        <w:jc w:val="both"/>
        <w:rPr>
          <w:sz w:val="24"/>
          <w:szCs w:val="24"/>
        </w:rPr>
      </w:pPr>
      <w:r w:rsidRPr="00A65018">
        <w:rPr>
          <w:sz w:val="24"/>
          <w:szCs w:val="24"/>
        </w:rPr>
        <w:t>В соответствии законодательством Российской Федерации права и свободы граждан не подлежат ограничению на основе регистрации по месту жительства. Статьей 43 Конституции Российской Федерации провозглашено право каждого на образование.</w:t>
      </w:r>
    </w:p>
    <w:p w:rsidR="00A65018" w:rsidRPr="00A65018" w:rsidRDefault="00A65018" w:rsidP="00A65018">
      <w:pPr>
        <w:spacing w:after="0" w:line="240" w:lineRule="auto"/>
        <w:ind w:firstLine="567"/>
        <w:jc w:val="both"/>
        <w:rPr>
          <w:sz w:val="24"/>
          <w:szCs w:val="24"/>
        </w:rPr>
      </w:pPr>
      <w:r w:rsidRPr="00A65018">
        <w:rPr>
          <w:sz w:val="24"/>
          <w:szCs w:val="24"/>
        </w:rPr>
        <w:t>Это значит, что основная образовательная программа дошкольного образования для вашего ребенка реализуется бесплатно.</w:t>
      </w:r>
    </w:p>
    <w:p w:rsidR="00A65018" w:rsidRPr="00A65018" w:rsidRDefault="00A65018" w:rsidP="00A65018">
      <w:pPr>
        <w:spacing w:after="0" w:line="240" w:lineRule="auto"/>
        <w:ind w:firstLine="567"/>
        <w:jc w:val="both"/>
        <w:rPr>
          <w:sz w:val="24"/>
          <w:szCs w:val="24"/>
        </w:rPr>
      </w:pPr>
      <w:r w:rsidRPr="00A65018">
        <w:rPr>
          <w:sz w:val="24"/>
          <w:szCs w:val="24"/>
        </w:rPr>
        <w:t xml:space="preserve">Иностранные граждане и лица без гражданства обладают равными с гражданами Российской Федерации правами на получение, в том числе и дошкольного образования, и </w:t>
      </w:r>
      <w:proofErr w:type="gramStart"/>
      <w:r w:rsidRPr="00A65018">
        <w:rPr>
          <w:sz w:val="24"/>
          <w:szCs w:val="24"/>
        </w:rPr>
        <w:t>несут обязанности</w:t>
      </w:r>
      <w:proofErr w:type="gramEnd"/>
      <w:r w:rsidRPr="00A65018">
        <w:rPr>
          <w:sz w:val="24"/>
          <w:szCs w:val="24"/>
        </w:rPr>
        <w:t xml:space="preserve"> наравне с гражданами Российской Федерации.</w:t>
      </w:r>
    </w:p>
    <w:p w:rsidR="00A65018" w:rsidRPr="00A65018" w:rsidRDefault="00A65018" w:rsidP="00A65018">
      <w:pPr>
        <w:spacing w:after="0" w:line="240" w:lineRule="auto"/>
        <w:ind w:firstLine="567"/>
        <w:jc w:val="both"/>
        <w:rPr>
          <w:sz w:val="24"/>
          <w:szCs w:val="24"/>
        </w:rPr>
      </w:pPr>
      <w:r w:rsidRPr="00A65018">
        <w:rPr>
          <w:sz w:val="24"/>
          <w:szCs w:val="24"/>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в том числе по образовательным программам дошкольного образования (далее - образовательная организация), наравне с гражданами Российской Федерации.</w:t>
      </w:r>
    </w:p>
    <w:p w:rsidR="00A65018" w:rsidRPr="00A65018" w:rsidRDefault="00A65018" w:rsidP="00A65018">
      <w:pPr>
        <w:spacing w:after="0" w:line="240" w:lineRule="auto"/>
        <w:ind w:firstLine="567"/>
        <w:jc w:val="both"/>
        <w:rPr>
          <w:sz w:val="24"/>
          <w:szCs w:val="24"/>
        </w:rPr>
      </w:pPr>
      <w:r w:rsidRPr="00A65018">
        <w:rPr>
          <w:sz w:val="24"/>
          <w:szCs w:val="24"/>
        </w:rP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от 24 июля 1998 г. № 124-ФЗ "Об основных гарантиях прав ребенка в Российской Федерации").</w:t>
      </w:r>
    </w:p>
    <w:p w:rsidR="00A65018" w:rsidRPr="00A65018" w:rsidRDefault="00A65018" w:rsidP="00A65018">
      <w:pPr>
        <w:spacing w:after="0" w:line="240" w:lineRule="auto"/>
        <w:ind w:firstLine="567"/>
        <w:jc w:val="both"/>
        <w:rPr>
          <w:sz w:val="24"/>
          <w:szCs w:val="24"/>
        </w:rPr>
      </w:pPr>
      <w:r w:rsidRPr="00A65018">
        <w:rPr>
          <w:sz w:val="24"/>
          <w:szCs w:val="24"/>
        </w:rPr>
        <w:t xml:space="preserve">Заявление родителя (законного представителя) ребенка о постановке на учет для предоставления места в образовательных организациях, осуществляющих прием детей на </w:t>
      </w:r>
      <w:proofErr w:type="gramStart"/>
      <w:r w:rsidRPr="00A65018">
        <w:rPr>
          <w:sz w:val="24"/>
          <w:szCs w:val="24"/>
        </w:rPr>
        <w:t>обучение по</w:t>
      </w:r>
      <w:proofErr w:type="gramEnd"/>
      <w:r w:rsidRPr="00A65018">
        <w:rPr>
          <w:sz w:val="24"/>
          <w:szCs w:val="24"/>
        </w:rPr>
        <w:t xml:space="preserve"> образовательным программам дошкольного образования, может быть оформлено </w:t>
      </w:r>
      <w:r w:rsidRPr="00A65018">
        <w:rPr>
          <w:sz w:val="24"/>
          <w:szCs w:val="24"/>
        </w:rPr>
        <w:lastRenderedPageBreak/>
        <w:t xml:space="preserve">при личном обращении или в электронном виде на портале электронное правительство </w:t>
      </w:r>
      <w:proofErr w:type="spellStart"/>
      <w:r w:rsidRPr="00A65018">
        <w:rPr>
          <w:sz w:val="24"/>
          <w:szCs w:val="24"/>
        </w:rPr>
        <w:t>госуслуги</w:t>
      </w:r>
      <w:proofErr w:type="spellEnd"/>
      <w:r w:rsidRPr="00A65018">
        <w:rPr>
          <w:sz w:val="24"/>
          <w:szCs w:val="24"/>
        </w:rPr>
        <w:t xml:space="preserve"> по адресу: </w:t>
      </w:r>
      <w:proofErr w:type="spellStart"/>
      <w:r w:rsidRPr="00A65018">
        <w:rPr>
          <w:sz w:val="24"/>
          <w:szCs w:val="24"/>
        </w:rPr>
        <w:t>detsad.gosuslugi.ru</w:t>
      </w:r>
      <w:proofErr w:type="spellEnd"/>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 xml:space="preserve">Прием детей на </w:t>
      </w:r>
      <w:proofErr w:type="gramStart"/>
      <w:r w:rsidRPr="00A65018">
        <w:rPr>
          <w:sz w:val="24"/>
          <w:szCs w:val="24"/>
        </w:rPr>
        <w:t>обучение по</w:t>
      </w:r>
      <w:proofErr w:type="gramEnd"/>
      <w:r w:rsidRPr="00A65018">
        <w:rPr>
          <w:sz w:val="24"/>
          <w:szCs w:val="24"/>
        </w:rPr>
        <w:t xml:space="preserve"> образовательным программам дошкольного образования осуществляется в соответствии с Порядком приема на обучение по образовательным программам дошкольного образования (приказ </w:t>
      </w:r>
      <w:proofErr w:type="spellStart"/>
      <w:r w:rsidRPr="00A65018">
        <w:rPr>
          <w:sz w:val="24"/>
          <w:szCs w:val="24"/>
        </w:rPr>
        <w:t>Минобрнауки</w:t>
      </w:r>
      <w:proofErr w:type="spellEnd"/>
      <w:r w:rsidRPr="00A65018">
        <w:rPr>
          <w:sz w:val="24"/>
          <w:szCs w:val="24"/>
        </w:rPr>
        <w:t xml:space="preserve"> России от 8 апреля 2014 г. № 293, зарегистрирован Минюстом России 12 мая 2014 г., регистрационный № 32220).</w:t>
      </w:r>
    </w:p>
    <w:p w:rsidR="00A65018" w:rsidRPr="00A65018" w:rsidRDefault="00A65018" w:rsidP="00A65018">
      <w:pPr>
        <w:spacing w:after="0" w:line="240" w:lineRule="auto"/>
        <w:ind w:firstLine="567"/>
        <w:jc w:val="both"/>
        <w:rPr>
          <w:sz w:val="24"/>
          <w:szCs w:val="24"/>
        </w:rPr>
      </w:pPr>
      <w:r w:rsidRPr="00A65018">
        <w:rPr>
          <w:sz w:val="24"/>
          <w:szCs w:val="24"/>
        </w:rPr>
        <w:t>Дошкольное образование может быть получено в образовательных организациях, а также в форме семейного образования.</w:t>
      </w:r>
    </w:p>
    <w:p w:rsidR="00A65018" w:rsidRPr="00A65018" w:rsidRDefault="00A65018" w:rsidP="00A65018">
      <w:pPr>
        <w:spacing w:after="0" w:line="240" w:lineRule="auto"/>
        <w:ind w:firstLine="567"/>
        <w:jc w:val="both"/>
        <w:rPr>
          <w:sz w:val="24"/>
          <w:szCs w:val="24"/>
        </w:rPr>
      </w:pPr>
      <w:r w:rsidRPr="00A65018">
        <w:rPr>
          <w:sz w:val="24"/>
          <w:szCs w:val="24"/>
        </w:rPr>
        <w:t>В приеме в образовательную организацию может быть отказано только при условии отсутствия в ней свободных мест. В случае отсутствия мест в образовательной организации родители (законные представители) ребенка для решения вопроса об устройстве ребенка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сфере образования.</w:t>
      </w:r>
    </w:p>
    <w:p w:rsidR="00A65018" w:rsidRPr="00A65018" w:rsidRDefault="00A65018" w:rsidP="00A65018">
      <w:pPr>
        <w:spacing w:after="0" w:line="240" w:lineRule="auto"/>
        <w:ind w:firstLine="567"/>
        <w:jc w:val="both"/>
        <w:rPr>
          <w:sz w:val="24"/>
          <w:szCs w:val="24"/>
        </w:rPr>
      </w:pPr>
      <w:r w:rsidRPr="00A65018">
        <w:rPr>
          <w:sz w:val="24"/>
          <w:szCs w:val="24"/>
        </w:rPr>
        <w:t>Прием в образовательную организацию осуществляется в течение всего календарного года при наличии свободных мест.</w:t>
      </w:r>
    </w:p>
    <w:p w:rsidR="00A65018" w:rsidRPr="00A65018" w:rsidRDefault="00A65018" w:rsidP="00A65018">
      <w:pPr>
        <w:spacing w:after="0" w:line="240" w:lineRule="auto"/>
        <w:ind w:firstLine="567"/>
        <w:jc w:val="both"/>
        <w:rPr>
          <w:sz w:val="24"/>
          <w:szCs w:val="24"/>
        </w:rPr>
      </w:pPr>
      <w:r w:rsidRPr="00A65018">
        <w:rPr>
          <w:sz w:val="24"/>
          <w:szCs w:val="24"/>
        </w:rPr>
        <w:t>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 в Российской Федерации.</w:t>
      </w:r>
    </w:p>
    <w:p w:rsidR="00A65018" w:rsidRPr="00A65018" w:rsidRDefault="00A65018" w:rsidP="00A65018">
      <w:pPr>
        <w:spacing w:after="0" w:line="240" w:lineRule="auto"/>
        <w:ind w:firstLine="567"/>
        <w:jc w:val="both"/>
        <w:rPr>
          <w:sz w:val="24"/>
          <w:szCs w:val="24"/>
        </w:rPr>
      </w:pPr>
      <w:r w:rsidRPr="00A65018">
        <w:rPr>
          <w:sz w:val="24"/>
          <w:szCs w:val="24"/>
        </w:rPr>
        <w:t>Лицом, признанным беженцем, предъявляется удостоверение беженца.</w:t>
      </w:r>
    </w:p>
    <w:p w:rsidR="00A65018" w:rsidRPr="00A65018" w:rsidRDefault="00A65018" w:rsidP="00A65018">
      <w:pPr>
        <w:spacing w:after="0" w:line="240" w:lineRule="auto"/>
        <w:ind w:firstLine="567"/>
        <w:jc w:val="both"/>
        <w:rPr>
          <w:sz w:val="24"/>
          <w:szCs w:val="24"/>
        </w:rPr>
      </w:pPr>
      <w:r w:rsidRPr="00A65018">
        <w:rPr>
          <w:sz w:val="24"/>
          <w:szCs w:val="24"/>
        </w:rPr>
        <w:t>В заявлении необходимо указать следующие сведения:</w:t>
      </w:r>
    </w:p>
    <w:p w:rsidR="00A65018" w:rsidRPr="00A65018" w:rsidRDefault="00A65018" w:rsidP="00A65018">
      <w:pPr>
        <w:spacing w:after="0" w:line="240" w:lineRule="auto"/>
        <w:ind w:firstLine="567"/>
        <w:jc w:val="both"/>
        <w:rPr>
          <w:sz w:val="24"/>
          <w:szCs w:val="24"/>
        </w:rPr>
      </w:pPr>
      <w:r w:rsidRPr="00A65018">
        <w:rPr>
          <w:sz w:val="24"/>
          <w:szCs w:val="24"/>
        </w:rPr>
        <w:t>а) фамилия, имя, отчество (последнее - при наличии) ребенка;</w:t>
      </w:r>
    </w:p>
    <w:p w:rsidR="00A65018" w:rsidRPr="00A65018" w:rsidRDefault="00A65018" w:rsidP="00A65018">
      <w:pPr>
        <w:spacing w:after="0" w:line="240" w:lineRule="auto"/>
        <w:ind w:firstLine="567"/>
        <w:jc w:val="both"/>
        <w:rPr>
          <w:sz w:val="24"/>
          <w:szCs w:val="24"/>
        </w:rPr>
      </w:pPr>
      <w:r w:rsidRPr="00A65018">
        <w:rPr>
          <w:sz w:val="24"/>
          <w:szCs w:val="24"/>
        </w:rPr>
        <w:t>б) дата и место рождения ребенка;</w:t>
      </w:r>
    </w:p>
    <w:p w:rsidR="00A65018" w:rsidRPr="00A65018" w:rsidRDefault="00A65018" w:rsidP="00A65018">
      <w:pPr>
        <w:spacing w:after="0" w:line="240" w:lineRule="auto"/>
        <w:ind w:firstLine="567"/>
        <w:jc w:val="both"/>
        <w:rPr>
          <w:sz w:val="24"/>
          <w:szCs w:val="24"/>
        </w:rPr>
      </w:pPr>
      <w:proofErr w:type="gramStart"/>
      <w:r w:rsidRPr="00A65018">
        <w:rPr>
          <w:sz w:val="24"/>
          <w:szCs w:val="24"/>
        </w:rPr>
        <w:t>в) фамилия, имя, отчество (последнее - при наличии) родителей (законных представителей) ребенка;</w:t>
      </w:r>
      <w:proofErr w:type="gramEnd"/>
    </w:p>
    <w:p w:rsidR="00A65018" w:rsidRPr="00A65018" w:rsidRDefault="00A65018" w:rsidP="00A65018">
      <w:pPr>
        <w:spacing w:after="0" w:line="240" w:lineRule="auto"/>
        <w:ind w:firstLine="567"/>
        <w:jc w:val="both"/>
        <w:rPr>
          <w:sz w:val="24"/>
          <w:szCs w:val="24"/>
        </w:rPr>
      </w:pPr>
      <w:r w:rsidRPr="00A65018">
        <w:rPr>
          <w:sz w:val="24"/>
          <w:szCs w:val="24"/>
        </w:rPr>
        <w:t>г) адрес фактического проживания ребенка, его родителей (законных представителей);</w:t>
      </w:r>
    </w:p>
    <w:p w:rsidR="00A65018" w:rsidRPr="00A65018" w:rsidRDefault="00A65018" w:rsidP="00A65018">
      <w:pPr>
        <w:spacing w:after="0" w:line="240" w:lineRule="auto"/>
        <w:ind w:firstLine="567"/>
        <w:jc w:val="both"/>
        <w:rPr>
          <w:sz w:val="24"/>
          <w:szCs w:val="24"/>
        </w:rPr>
      </w:pPr>
      <w:proofErr w:type="spellStart"/>
      <w:r w:rsidRPr="00A65018">
        <w:rPr>
          <w:sz w:val="24"/>
          <w:szCs w:val="24"/>
        </w:rPr>
        <w:t>д</w:t>
      </w:r>
      <w:proofErr w:type="spellEnd"/>
      <w:r w:rsidRPr="00A65018">
        <w:rPr>
          <w:sz w:val="24"/>
          <w:szCs w:val="24"/>
        </w:rPr>
        <w:t>) контактные телефоны родителей (законных представителей) ребенка.</w:t>
      </w:r>
    </w:p>
    <w:p w:rsidR="00A65018" w:rsidRPr="00A65018" w:rsidRDefault="00A65018" w:rsidP="00A65018">
      <w:pPr>
        <w:spacing w:after="0" w:line="240" w:lineRule="auto"/>
        <w:ind w:firstLine="567"/>
        <w:jc w:val="both"/>
        <w:rPr>
          <w:sz w:val="24"/>
          <w:szCs w:val="24"/>
        </w:rPr>
      </w:pPr>
      <w:r w:rsidRPr="00A65018">
        <w:rPr>
          <w:sz w:val="24"/>
          <w:szCs w:val="24"/>
        </w:rPr>
        <w:t>Родители (законные представители) детей, прибывших с территории Украины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w:t>
      </w:r>
    </w:p>
    <w:p w:rsidR="00A65018" w:rsidRPr="00A65018" w:rsidRDefault="00A65018" w:rsidP="00A65018">
      <w:pPr>
        <w:spacing w:after="0" w:line="240" w:lineRule="auto"/>
        <w:ind w:firstLine="567"/>
        <w:jc w:val="both"/>
        <w:rPr>
          <w:sz w:val="24"/>
          <w:szCs w:val="24"/>
        </w:rPr>
      </w:pPr>
      <w:r w:rsidRPr="00A65018">
        <w:rPr>
          <w:sz w:val="24"/>
          <w:szCs w:val="24"/>
        </w:rPr>
        <w:t>Документы представляются на русском языке или вместе с заверенным в установленном порядке переводом на русский язык.</w:t>
      </w:r>
    </w:p>
    <w:p w:rsidR="00A65018" w:rsidRPr="00A65018" w:rsidRDefault="00A65018" w:rsidP="00A65018">
      <w:pPr>
        <w:spacing w:after="0" w:line="240" w:lineRule="auto"/>
        <w:ind w:firstLine="567"/>
        <w:jc w:val="both"/>
        <w:rPr>
          <w:sz w:val="24"/>
          <w:szCs w:val="24"/>
        </w:rPr>
      </w:pPr>
      <w:r w:rsidRPr="00A65018">
        <w:rPr>
          <w:sz w:val="24"/>
          <w:szCs w:val="24"/>
        </w:rPr>
        <w:t>(Обратите внимание: отсутствие документов на русском языке или их заверенного перевода на русский язык не является основанием для отказа в приеме в образовательную организацию.)</w:t>
      </w:r>
    </w:p>
    <w:p w:rsidR="00A65018" w:rsidRPr="00A65018" w:rsidRDefault="00A65018" w:rsidP="00A65018">
      <w:pPr>
        <w:spacing w:after="0" w:line="240" w:lineRule="auto"/>
        <w:ind w:firstLine="567"/>
        <w:jc w:val="both"/>
        <w:rPr>
          <w:sz w:val="24"/>
          <w:szCs w:val="24"/>
        </w:rPr>
      </w:pPr>
      <w:proofErr w:type="gramStart"/>
      <w:r w:rsidRPr="00A65018">
        <w:rPr>
          <w:sz w:val="24"/>
          <w:szCs w:val="24"/>
        </w:rP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приеме в школу ребенка могут принять в образовательную организацию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roofErr w:type="gramEnd"/>
    </w:p>
    <w:p w:rsidR="00A65018" w:rsidRPr="00A65018" w:rsidRDefault="00A65018" w:rsidP="00A65018">
      <w:pPr>
        <w:spacing w:after="0" w:line="240" w:lineRule="auto"/>
        <w:ind w:firstLine="567"/>
        <w:jc w:val="both"/>
        <w:rPr>
          <w:sz w:val="24"/>
          <w:szCs w:val="24"/>
        </w:rPr>
      </w:pPr>
      <w:r w:rsidRPr="00A65018">
        <w:rPr>
          <w:sz w:val="24"/>
          <w:szCs w:val="24"/>
        </w:rP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ребенка могут принять в образовательную организацию на основании заявления родственника или иного лица, заинтересованных в обеспечении права ребенка на получение дошкольного образования.</w:t>
      </w:r>
    </w:p>
    <w:p w:rsidR="00A65018" w:rsidRPr="00A65018" w:rsidRDefault="00A65018" w:rsidP="00A65018">
      <w:pPr>
        <w:spacing w:after="0" w:line="240" w:lineRule="auto"/>
        <w:ind w:firstLine="567"/>
        <w:jc w:val="both"/>
        <w:rPr>
          <w:sz w:val="24"/>
          <w:szCs w:val="24"/>
        </w:rPr>
      </w:pPr>
      <w:r w:rsidRPr="00A65018">
        <w:rPr>
          <w:sz w:val="24"/>
          <w:szCs w:val="24"/>
        </w:rPr>
        <w:t>Родители имеют право по своему усмотрению представлять другие документы, в том числе медицинскую карту ребенка.</w:t>
      </w:r>
    </w:p>
    <w:p w:rsidR="00A65018" w:rsidRPr="00A65018" w:rsidRDefault="00A65018" w:rsidP="00A65018">
      <w:pPr>
        <w:spacing w:after="0" w:line="240" w:lineRule="auto"/>
        <w:ind w:firstLine="567"/>
        <w:jc w:val="both"/>
        <w:rPr>
          <w:sz w:val="24"/>
          <w:szCs w:val="24"/>
        </w:rPr>
      </w:pPr>
      <w:r w:rsidRPr="00A65018">
        <w:rPr>
          <w:sz w:val="24"/>
          <w:szCs w:val="24"/>
        </w:rPr>
        <w:t xml:space="preserve">Если ваш ребенок нуждается в специальных условиях получения образования, вам необходимо обратиться к руководителю образовательной </w:t>
      </w:r>
      <w:proofErr w:type="gramStart"/>
      <w:r w:rsidRPr="00A65018">
        <w:rPr>
          <w:sz w:val="24"/>
          <w:szCs w:val="24"/>
        </w:rPr>
        <w:t>организации</w:t>
      </w:r>
      <w:proofErr w:type="gramEnd"/>
      <w:r w:rsidRPr="00A65018">
        <w:rPr>
          <w:sz w:val="24"/>
          <w:szCs w:val="24"/>
        </w:rPr>
        <w:t xml:space="preserve"> либо в органы местного </w:t>
      </w:r>
      <w:r w:rsidRPr="00A65018">
        <w:rPr>
          <w:sz w:val="24"/>
          <w:szCs w:val="24"/>
        </w:rPr>
        <w:lastRenderedPageBreak/>
        <w:t xml:space="preserve">самоуправления муниципальных районов и городских округов в сфере образования с личным заявлением о прохождении вашим ребенком </w:t>
      </w:r>
      <w:proofErr w:type="spellStart"/>
      <w:r w:rsidRPr="00A65018">
        <w:rPr>
          <w:sz w:val="24"/>
          <w:szCs w:val="24"/>
        </w:rPr>
        <w:t>психолого-медико-педагогической</w:t>
      </w:r>
      <w:proofErr w:type="spellEnd"/>
      <w:r w:rsidRPr="00A65018">
        <w:rPr>
          <w:sz w:val="24"/>
          <w:szCs w:val="24"/>
        </w:rPr>
        <w:t xml:space="preserve"> комиссии (ПМПК).</w:t>
      </w:r>
    </w:p>
    <w:p w:rsidR="00A65018" w:rsidRPr="00A65018" w:rsidRDefault="00A65018" w:rsidP="00A65018">
      <w:pPr>
        <w:spacing w:after="0" w:line="240" w:lineRule="auto"/>
        <w:ind w:firstLine="567"/>
        <w:jc w:val="both"/>
        <w:rPr>
          <w:sz w:val="24"/>
          <w:szCs w:val="24"/>
        </w:rPr>
      </w:pPr>
      <w:r w:rsidRPr="00A65018">
        <w:rPr>
          <w:sz w:val="24"/>
          <w:szCs w:val="24"/>
        </w:rPr>
        <w:t xml:space="preserve">Дети с ограниченными возможностями здоровья принимаются на </w:t>
      </w:r>
      <w:proofErr w:type="gramStart"/>
      <w:r w:rsidRPr="00A65018">
        <w:rPr>
          <w:sz w:val="24"/>
          <w:szCs w:val="24"/>
        </w:rPr>
        <w:t>обучение</w:t>
      </w:r>
      <w:proofErr w:type="gramEnd"/>
      <w:r w:rsidRPr="00A65018">
        <w:rPr>
          <w:sz w:val="24"/>
          <w:szCs w:val="24"/>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A65018" w:rsidRPr="00A65018" w:rsidRDefault="00A65018" w:rsidP="00A65018">
      <w:pPr>
        <w:spacing w:after="0" w:line="240" w:lineRule="auto"/>
        <w:ind w:firstLine="567"/>
        <w:jc w:val="both"/>
        <w:rPr>
          <w:sz w:val="24"/>
          <w:szCs w:val="24"/>
        </w:rPr>
      </w:pPr>
      <w:r w:rsidRPr="00A65018">
        <w:rPr>
          <w:sz w:val="24"/>
          <w:szCs w:val="24"/>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A65018" w:rsidRPr="00A65018" w:rsidRDefault="00A65018" w:rsidP="00A65018">
      <w:pPr>
        <w:spacing w:after="0" w:line="240" w:lineRule="auto"/>
        <w:ind w:firstLine="567"/>
        <w:jc w:val="both"/>
        <w:rPr>
          <w:sz w:val="24"/>
          <w:szCs w:val="24"/>
        </w:rPr>
      </w:pPr>
      <w:r w:rsidRPr="00A65018">
        <w:rPr>
          <w:sz w:val="24"/>
          <w:szCs w:val="24"/>
        </w:rPr>
        <w:t>Кроме того, вы как родитель (законный представитель) ребенка имеете право:</w:t>
      </w:r>
    </w:p>
    <w:p w:rsidR="00A65018" w:rsidRPr="00A65018" w:rsidRDefault="00A65018" w:rsidP="00A65018">
      <w:pPr>
        <w:spacing w:after="0" w:line="240" w:lineRule="auto"/>
        <w:ind w:firstLine="567"/>
        <w:jc w:val="both"/>
        <w:rPr>
          <w:sz w:val="24"/>
          <w:szCs w:val="24"/>
        </w:rPr>
      </w:pPr>
      <w:r w:rsidRPr="00A65018">
        <w:rPr>
          <w:sz w:val="24"/>
          <w:szCs w:val="24"/>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A65018" w:rsidRPr="00A65018" w:rsidRDefault="00A65018" w:rsidP="00A65018">
      <w:pPr>
        <w:spacing w:after="0" w:line="240" w:lineRule="auto"/>
        <w:ind w:firstLine="567"/>
        <w:jc w:val="both"/>
        <w:rPr>
          <w:sz w:val="24"/>
          <w:szCs w:val="24"/>
        </w:rPr>
      </w:pPr>
      <w:r w:rsidRPr="00A65018">
        <w:rPr>
          <w:sz w:val="24"/>
          <w:szCs w:val="24"/>
        </w:rPr>
        <w:t>знакомиться с содержанием образования, используемыми методами обучения и воспитания, образовательными технологиями.</w:t>
      </w:r>
    </w:p>
    <w:p w:rsidR="00A65018" w:rsidRPr="00A65018" w:rsidRDefault="00A65018" w:rsidP="00A65018">
      <w:pPr>
        <w:spacing w:after="0" w:line="240" w:lineRule="auto"/>
        <w:ind w:firstLine="567"/>
        <w:jc w:val="both"/>
        <w:rPr>
          <w:sz w:val="24"/>
          <w:szCs w:val="24"/>
        </w:rPr>
      </w:pPr>
      <w:r w:rsidRPr="00A65018">
        <w:rPr>
          <w:sz w:val="24"/>
          <w:szCs w:val="24"/>
        </w:rPr>
        <w:t xml:space="preserve">После зачисления в образовательную организацию ваш ребенок имеет право </w:t>
      </w:r>
      <w:proofErr w:type="gramStart"/>
      <w:r w:rsidRPr="00A65018">
        <w:rPr>
          <w:sz w:val="24"/>
          <w:szCs w:val="24"/>
        </w:rPr>
        <w:t>на</w:t>
      </w:r>
      <w:proofErr w:type="gramEnd"/>
      <w:r w:rsidRPr="00A65018">
        <w:rPr>
          <w:sz w:val="24"/>
          <w:szCs w:val="24"/>
        </w:rPr>
        <w:t>:</w:t>
      </w:r>
    </w:p>
    <w:p w:rsidR="00A65018" w:rsidRPr="00A65018" w:rsidRDefault="00A65018" w:rsidP="00A65018">
      <w:pPr>
        <w:spacing w:after="0" w:line="240" w:lineRule="auto"/>
        <w:ind w:firstLine="567"/>
        <w:jc w:val="both"/>
        <w:rPr>
          <w:sz w:val="24"/>
          <w:szCs w:val="24"/>
        </w:rPr>
      </w:pPr>
      <w:r w:rsidRPr="00A65018">
        <w:rPr>
          <w:sz w:val="24"/>
          <w:szCs w:val="24"/>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A65018">
        <w:rPr>
          <w:sz w:val="24"/>
          <w:szCs w:val="24"/>
        </w:rPr>
        <w:t>психолого-медико-педагогической</w:t>
      </w:r>
      <w:proofErr w:type="spellEnd"/>
      <w:r w:rsidRPr="00A65018">
        <w:rPr>
          <w:sz w:val="24"/>
          <w:szCs w:val="24"/>
        </w:rPr>
        <w:t xml:space="preserve"> коррекции;</w:t>
      </w:r>
    </w:p>
    <w:p w:rsidR="00A65018" w:rsidRPr="00A65018" w:rsidRDefault="00A65018" w:rsidP="00A65018">
      <w:pPr>
        <w:spacing w:after="0" w:line="240" w:lineRule="auto"/>
        <w:ind w:firstLine="567"/>
        <w:jc w:val="both"/>
        <w:rPr>
          <w:sz w:val="24"/>
          <w:szCs w:val="24"/>
        </w:rPr>
      </w:pPr>
      <w:r w:rsidRPr="00A65018">
        <w:rPr>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65018" w:rsidRPr="00A65018" w:rsidRDefault="00A65018" w:rsidP="00A65018">
      <w:pPr>
        <w:spacing w:after="0" w:line="240" w:lineRule="auto"/>
        <w:ind w:firstLine="567"/>
        <w:jc w:val="both"/>
        <w:rPr>
          <w:sz w:val="24"/>
          <w:szCs w:val="24"/>
        </w:rPr>
      </w:pPr>
      <w:proofErr w:type="gramStart"/>
      <w:r w:rsidRPr="00A65018">
        <w:rPr>
          <w:sz w:val="24"/>
          <w:szCs w:val="24"/>
        </w:rPr>
        <w:t>Обработка персональных данных (сбор, запись, систематизация, накопление, хранение, уточнение и пр.) о несовершеннолетних воспитанниках и их родителей (законных представителей) осуществляется с согласия родителей (законных представителей) ребенка.</w:t>
      </w:r>
      <w:proofErr w:type="gramEnd"/>
      <w:r w:rsidRPr="00A65018">
        <w:rPr>
          <w:sz w:val="24"/>
          <w:szCs w:val="24"/>
        </w:rPr>
        <w:t xml:space="preserve"> (Персональными данными является любая информация, представителей) ребенка. (Персональными данными является любая информация, относящаяся к определенному физическому лицу.)</w:t>
      </w:r>
    </w:p>
    <w:p w:rsidR="00A65018" w:rsidRPr="00A65018" w:rsidRDefault="00A65018" w:rsidP="00A65018">
      <w:pPr>
        <w:spacing w:after="0" w:line="240" w:lineRule="auto"/>
        <w:ind w:firstLine="567"/>
        <w:jc w:val="both"/>
        <w:rPr>
          <w:sz w:val="24"/>
          <w:szCs w:val="24"/>
        </w:rPr>
      </w:pPr>
      <w:r w:rsidRPr="00A65018">
        <w:rPr>
          <w:sz w:val="24"/>
          <w:szCs w:val="24"/>
        </w:rPr>
        <w:t>Кроме того, родители имеют право:</w:t>
      </w:r>
    </w:p>
    <w:p w:rsidR="00A65018" w:rsidRPr="00A65018" w:rsidRDefault="00A65018" w:rsidP="00A65018">
      <w:pPr>
        <w:spacing w:after="0" w:line="240" w:lineRule="auto"/>
        <w:ind w:firstLine="567"/>
        <w:jc w:val="both"/>
        <w:rPr>
          <w:sz w:val="24"/>
          <w:szCs w:val="24"/>
        </w:rPr>
      </w:pPr>
      <w:r w:rsidRPr="00A65018">
        <w:rPr>
          <w:sz w:val="24"/>
          <w:szCs w:val="24"/>
        </w:rPr>
        <w:t>защищать права и законные интересы несовершеннолетних детей;</w:t>
      </w:r>
    </w:p>
    <w:p w:rsidR="00A65018" w:rsidRPr="00A65018" w:rsidRDefault="00A65018" w:rsidP="00A65018">
      <w:pPr>
        <w:spacing w:after="0" w:line="240" w:lineRule="auto"/>
        <w:ind w:firstLine="567"/>
        <w:jc w:val="both"/>
        <w:rPr>
          <w:sz w:val="24"/>
          <w:szCs w:val="24"/>
        </w:rPr>
      </w:pPr>
      <w:r w:rsidRPr="00A65018">
        <w:rPr>
          <w:sz w:val="24"/>
          <w:szCs w:val="24"/>
        </w:rPr>
        <w:t xml:space="preserve">получать информацию </w:t>
      </w:r>
      <w:proofErr w:type="gramStart"/>
      <w:r w:rsidRPr="00A65018">
        <w:rPr>
          <w:sz w:val="24"/>
          <w:szCs w:val="24"/>
        </w:rPr>
        <w:t>о</w:t>
      </w:r>
      <w:proofErr w:type="gramEnd"/>
      <w:r w:rsidRPr="00A65018">
        <w:rPr>
          <w:sz w:val="24"/>
          <w:szCs w:val="24"/>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A65018" w:rsidRPr="00A65018" w:rsidRDefault="00A65018" w:rsidP="00A65018">
      <w:pPr>
        <w:spacing w:after="0" w:line="240" w:lineRule="auto"/>
        <w:ind w:firstLine="567"/>
        <w:jc w:val="both"/>
        <w:rPr>
          <w:sz w:val="24"/>
          <w:szCs w:val="24"/>
        </w:rPr>
      </w:pPr>
      <w:r w:rsidRPr="00A65018">
        <w:rPr>
          <w:sz w:val="24"/>
          <w:szCs w:val="24"/>
        </w:rP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C00C77" w:rsidRPr="00A65018" w:rsidRDefault="00A65018" w:rsidP="00A65018">
      <w:pPr>
        <w:spacing w:after="0" w:line="240" w:lineRule="auto"/>
        <w:ind w:firstLine="567"/>
        <w:jc w:val="both"/>
        <w:rPr>
          <w:sz w:val="24"/>
          <w:szCs w:val="24"/>
        </w:rPr>
      </w:pPr>
      <w:r w:rsidRPr="00A65018">
        <w:rPr>
          <w:sz w:val="24"/>
          <w:szCs w:val="24"/>
        </w:rP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sectPr w:rsidR="00C00C77" w:rsidRPr="00A65018" w:rsidSect="00A65018">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018"/>
    <w:rsid w:val="00843F7B"/>
    <w:rsid w:val="008C62AD"/>
    <w:rsid w:val="00A65018"/>
    <w:rsid w:val="00C00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4575</Words>
  <Characters>26084</Characters>
  <Application>Microsoft Office Word</Application>
  <DocSecurity>0</DocSecurity>
  <Lines>217</Lines>
  <Paragraphs>61</Paragraphs>
  <ScaleCrop>false</ScaleCrop>
  <Company>Home</Company>
  <LinksUpToDate>false</LinksUpToDate>
  <CharactersWithSpaces>30598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2014-09-23T12:18:00Z</cp:lastPrinted>
  <dcterms:created xsi:type="dcterms:W3CDTF">2014-09-23T12:07:00Z</dcterms:created>
  <dcterms:modified xsi:type="dcterms:W3CDTF">2014-09-23T12:55:00Z</dcterms:modified>
</cp:coreProperties>
</file>